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547" w:rsidRDefault="004F7547" w:rsidP="005509D6">
      <w:pPr>
        <w:pStyle w:val="a3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4E371A" w:rsidRDefault="004E371A" w:rsidP="004E371A">
      <w:pPr>
        <w:pStyle w:val="a9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4E371A" w:rsidRDefault="004E371A" w:rsidP="004E371A">
      <w:pPr>
        <w:pStyle w:val="a9"/>
        <w:jc w:val="center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Мазмұны</w:t>
      </w:r>
    </w:p>
    <w:p w:rsidR="004E371A" w:rsidRDefault="004E371A" w:rsidP="004E371A">
      <w:pPr>
        <w:pStyle w:val="a9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4E371A" w:rsidRPr="003B55A7" w:rsidRDefault="004E371A" w:rsidP="004F7547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lang w:val="kk-KZ"/>
        </w:rPr>
      </w:pPr>
      <w:r w:rsidRPr="003B55A7">
        <w:rPr>
          <w:rFonts w:ascii="Times New Roman" w:hAnsi="Times New Roman" w:cs="Times New Roman"/>
          <w:sz w:val="28"/>
          <w:lang w:val="kk-KZ"/>
        </w:rPr>
        <w:t xml:space="preserve">Жалпы ережелер  ................................................................................................. 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="005509D6">
        <w:rPr>
          <w:rFonts w:ascii="Times New Roman" w:hAnsi="Times New Roman" w:cs="Times New Roman"/>
          <w:sz w:val="28"/>
          <w:lang w:val="kk-KZ"/>
        </w:rPr>
        <w:t>3</w:t>
      </w:r>
    </w:p>
    <w:p w:rsidR="004E371A" w:rsidRPr="003B55A7" w:rsidRDefault="005509D6" w:rsidP="004F7547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Кеңестің негізгі мақсат</w:t>
      </w:r>
      <w:r w:rsidR="004E371A" w:rsidRPr="003B55A7">
        <w:rPr>
          <w:rFonts w:ascii="Times New Roman" w:hAnsi="Times New Roman" w:cs="Times New Roman"/>
          <w:sz w:val="28"/>
          <w:lang w:val="kk-KZ"/>
        </w:rPr>
        <w:t>ы мен міндеттері ................................................</w:t>
      </w:r>
      <w:r>
        <w:rPr>
          <w:rFonts w:ascii="Times New Roman" w:hAnsi="Times New Roman" w:cs="Times New Roman"/>
          <w:sz w:val="28"/>
          <w:lang w:val="kk-KZ"/>
        </w:rPr>
        <w:t>..........</w:t>
      </w:r>
      <w:r w:rsidR="004E371A" w:rsidRPr="003B55A7">
        <w:rPr>
          <w:rFonts w:ascii="Times New Roman" w:hAnsi="Times New Roman" w:cs="Times New Roman"/>
          <w:sz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lang w:val="kk-KZ"/>
        </w:rPr>
        <w:t>3-4</w:t>
      </w:r>
    </w:p>
    <w:p w:rsidR="004E371A" w:rsidRPr="003B55A7" w:rsidRDefault="005509D6" w:rsidP="004F7547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Кеңес қызметінің негізгі бағыттары</w:t>
      </w:r>
      <w:r w:rsidR="004E371A" w:rsidRPr="003B55A7">
        <w:rPr>
          <w:rFonts w:ascii="Times New Roman" w:hAnsi="Times New Roman" w:cs="Times New Roman"/>
          <w:sz w:val="28"/>
          <w:lang w:val="kk-KZ"/>
        </w:rPr>
        <w:t xml:space="preserve"> ...........................................................</w:t>
      </w:r>
      <w:r>
        <w:rPr>
          <w:rFonts w:ascii="Times New Roman" w:hAnsi="Times New Roman" w:cs="Times New Roman"/>
          <w:sz w:val="28"/>
          <w:lang w:val="kk-KZ"/>
        </w:rPr>
        <w:t>......</w:t>
      </w:r>
      <w:r w:rsidR="004E371A" w:rsidRPr="003B55A7">
        <w:rPr>
          <w:rFonts w:ascii="Times New Roman" w:hAnsi="Times New Roman" w:cs="Times New Roman"/>
          <w:sz w:val="28"/>
          <w:lang w:val="kk-KZ"/>
        </w:rPr>
        <w:t>.</w:t>
      </w:r>
      <w:r>
        <w:rPr>
          <w:rFonts w:ascii="Times New Roman" w:hAnsi="Times New Roman" w:cs="Times New Roman"/>
          <w:sz w:val="28"/>
          <w:lang w:val="kk-KZ"/>
        </w:rPr>
        <w:t xml:space="preserve">  4</w:t>
      </w:r>
    </w:p>
    <w:p w:rsidR="004E371A" w:rsidRPr="003B55A7" w:rsidRDefault="005509D6" w:rsidP="004F7547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Кеңесті сайлау және жұмыс тәртібі </w:t>
      </w:r>
      <w:r w:rsidR="004E371A" w:rsidRPr="003B55A7">
        <w:rPr>
          <w:rFonts w:ascii="Times New Roman" w:hAnsi="Times New Roman" w:cs="Times New Roman"/>
          <w:sz w:val="28"/>
          <w:lang w:val="kk-KZ"/>
        </w:rPr>
        <w:t xml:space="preserve"> ..............................................</w:t>
      </w:r>
      <w:r>
        <w:rPr>
          <w:rFonts w:ascii="Times New Roman" w:hAnsi="Times New Roman" w:cs="Times New Roman"/>
          <w:sz w:val="28"/>
          <w:lang w:val="kk-KZ"/>
        </w:rPr>
        <w:t>......</w:t>
      </w:r>
      <w:r w:rsidR="00206481">
        <w:rPr>
          <w:rFonts w:ascii="Times New Roman" w:hAnsi="Times New Roman" w:cs="Times New Roman"/>
          <w:sz w:val="28"/>
          <w:lang w:val="kk-KZ"/>
        </w:rPr>
        <w:t>............</w:t>
      </w:r>
      <w:r>
        <w:rPr>
          <w:rFonts w:ascii="Times New Roman" w:hAnsi="Times New Roman" w:cs="Times New Roman"/>
          <w:sz w:val="28"/>
          <w:lang w:val="kk-KZ"/>
        </w:rPr>
        <w:t>.</w:t>
      </w:r>
      <w:r w:rsidR="004E371A" w:rsidRPr="003B55A7">
        <w:rPr>
          <w:rFonts w:ascii="Times New Roman" w:hAnsi="Times New Roman" w:cs="Times New Roman"/>
          <w:sz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lang w:val="kk-KZ"/>
        </w:rPr>
        <w:t>4-5</w:t>
      </w:r>
    </w:p>
    <w:p w:rsidR="004E371A" w:rsidRPr="00206481" w:rsidRDefault="005509D6" w:rsidP="00206481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lang w:val="kk-KZ"/>
        </w:rPr>
      </w:pPr>
      <w:r w:rsidRPr="005509D6">
        <w:rPr>
          <w:rFonts w:ascii="Times New Roman" w:hAnsi="Times New Roman" w:cs="Times New Roman"/>
          <w:bCs/>
          <w:spacing w:val="2"/>
          <w:sz w:val="28"/>
          <w:szCs w:val="20"/>
          <w:bdr w:val="none" w:sz="0" w:space="0" w:color="auto" w:frame="1"/>
          <w:lang w:val="kk-KZ"/>
        </w:rPr>
        <w:t>Әдістемелік кеңес мүшелерінің құқықтары мен міндеттері</w:t>
      </w:r>
      <w:r w:rsidR="004E371A" w:rsidRPr="005509D6">
        <w:rPr>
          <w:rFonts w:ascii="Times New Roman" w:hAnsi="Times New Roman" w:cs="Times New Roman"/>
          <w:sz w:val="28"/>
          <w:lang w:val="kk-KZ"/>
        </w:rPr>
        <w:t>.......................................................................................</w:t>
      </w:r>
      <w:r w:rsidR="00206481">
        <w:rPr>
          <w:rFonts w:ascii="Times New Roman" w:hAnsi="Times New Roman" w:cs="Times New Roman"/>
          <w:sz w:val="28"/>
          <w:lang w:val="kk-KZ"/>
        </w:rPr>
        <w:t>.....................</w:t>
      </w:r>
      <w:r w:rsidR="004E371A">
        <w:rPr>
          <w:rFonts w:ascii="Times New Roman" w:hAnsi="Times New Roman" w:cs="Times New Roman"/>
          <w:sz w:val="28"/>
          <w:lang w:val="kk-KZ"/>
        </w:rPr>
        <w:t xml:space="preserve">  </w:t>
      </w:r>
      <w:r w:rsidR="004E371A" w:rsidRPr="003B55A7">
        <w:rPr>
          <w:rFonts w:ascii="Times New Roman" w:hAnsi="Times New Roman" w:cs="Times New Roman"/>
          <w:sz w:val="28"/>
          <w:lang w:val="kk-KZ"/>
        </w:rPr>
        <w:t>5</w:t>
      </w:r>
      <w:r w:rsidR="00206481">
        <w:rPr>
          <w:rFonts w:ascii="Times New Roman" w:hAnsi="Times New Roman" w:cs="Times New Roman"/>
          <w:sz w:val="28"/>
          <w:lang w:val="kk-KZ"/>
        </w:rPr>
        <w:t>-6</w:t>
      </w:r>
    </w:p>
    <w:p w:rsidR="004E371A" w:rsidRPr="003B55A7" w:rsidRDefault="004E371A" w:rsidP="004F7547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lang w:val="kk-KZ"/>
        </w:rPr>
      </w:pPr>
      <w:r w:rsidRPr="003B55A7">
        <w:rPr>
          <w:rFonts w:ascii="Times New Roman" w:hAnsi="Times New Roman" w:cs="Times New Roman"/>
          <w:sz w:val="28"/>
          <w:lang w:val="kk-KZ"/>
        </w:rPr>
        <w:t>Танысу парағы</w:t>
      </w: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206481">
      <w:pPr>
        <w:pStyle w:val="a6"/>
        <w:spacing w:before="0" w:beforeAutospacing="0" w:after="0" w:afterAutospacing="0" w:line="285" w:lineRule="atLeast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4F7547">
      <w:pPr>
        <w:pStyle w:val="a6"/>
        <w:spacing w:before="0" w:beforeAutospacing="0" w:after="0" w:afterAutospacing="0" w:line="285" w:lineRule="atLeast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F7547" w:rsidRDefault="004F7547" w:rsidP="004F7547">
      <w:pPr>
        <w:pStyle w:val="a6"/>
        <w:spacing w:before="0" w:beforeAutospacing="0" w:after="0" w:afterAutospacing="0" w:line="285" w:lineRule="atLeast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245A15">
      <w:pPr>
        <w:pStyle w:val="a6"/>
        <w:spacing w:before="0" w:beforeAutospacing="0" w:after="0" w:afterAutospacing="0" w:line="285" w:lineRule="atLeast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C121FC" w:rsidRDefault="00C121FC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C121FC" w:rsidRDefault="00C121FC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C121FC" w:rsidRDefault="00C121FC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5509D6" w:rsidRDefault="005509D6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A869B9" w:rsidRDefault="00A869B9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E371A" w:rsidRDefault="004E371A" w:rsidP="004E371A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  <w:r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>2</w:t>
      </w:r>
    </w:p>
    <w:p w:rsidR="004F7547" w:rsidRDefault="004F7547" w:rsidP="004E371A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4F7547" w:rsidRDefault="004F7547" w:rsidP="004E371A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A869B9" w:rsidRDefault="00A869B9" w:rsidP="00A869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</w:p>
    <w:p w:rsidR="00206481" w:rsidRPr="00A869B9" w:rsidRDefault="00902DB9" w:rsidP="00A869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  <w:r w:rsidRPr="004E371A"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>Әдістемелік (оқу-әдістемелік, ғылыми-әдістемелік) кеңес ережесі</w:t>
      </w:r>
    </w:p>
    <w:p w:rsidR="00902DB9" w:rsidRPr="004E371A" w:rsidRDefault="00902DB9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spacing w:val="2"/>
          <w:sz w:val="28"/>
          <w:szCs w:val="20"/>
          <w:lang w:val="kk-KZ"/>
        </w:rPr>
      </w:pPr>
      <w:r w:rsidRPr="004E371A"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>1. Жалпы ережелер</w:t>
      </w:r>
    </w:p>
    <w:p w:rsidR="00E642BC" w:rsidRPr="00902DB9" w:rsidRDefault="00902DB9" w:rsidP="00E22C5D">
      <w:pPr>
        <w:pStyle w:val="a6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0"/>
          <w:lang w:val="kk-KZ"/>
        </w:rPr>
      </w:pPr>
      <w:r>
        <w:rPr>
          <w:color w:val="000000"/>
          <w:spacing w:val="2"/>
          <w:sz w:val="28"/>
          <w:szCs w:val="20"/>
          <w:lang w:val="kk-KZ"/>
        </w:rPr>
        <w:t>      1. Колледжде</w:t>
      </w:r>
      <w:r w:rsidRPr="00902DB9">
        <w:rPr>
          <w:color w:val="000000"/>
          <w:spacing w:val="2"/>
          <w:sz w:val="28"/>
          <w:szCs w:val="20"/>
          <w:lang w:val="kk-KZ"/>
        </w:rPr>
        <w:t xml:space="preserve"> әдістемелік (оқу-әдістемелік, ғылыми-әдістемелік) кеңес қызметі ережесі (бұдан әрі-Ереже) "Білім туралы" Қазақстан Республикасы 2007 жылғы 27 шілдедегі Заңының  </w:t>
      </w:r>
      <w:hyperlink r:id="rId6" w:anchor="z51" w:history="1">
        <w:r w:rsidRPr="00731BAC">
          <w:rPr>
            <w:rStyle w:val="a7"/>
            <w:color w:val="auto"/>
            <w:spacing w:val="2"/>
            <w:sz w:val="28"/>
            <w:szCs w:val="20"/>
            <w:u w:val="none"/>
            <w:lang w:val="kk-KZ"/>
          </w:rPr>
          <w:t>44-бабы </w:t>
        </w:r>
      </w:hyperlink>
      <w:r w:rsidRPr="00902DB9">
        <w:rPr>
          <w:color w:val="000000"/>
          <w:spacing w:val="2"/>
          <w:sz w:val="28"/>
          <w:szCs w:val="20"/>
          <w:lang w:val="kk-KZ"/>
        </w:rPr>
        <w:t> 9-тармағына</w:t>
      </w:r>
      <w:r w:rsidR="00007B42">
        <w:rPr>
          <w:color w:val="000000"/>
          <w:spacing w:val="2"/>
          <w:sz w:val="28"/>
          <w:szCs w:val="20"/>
          <w:lang w:val="kk-KZ"/>
        </w:rPr>
        <w:t xml:space="preserve"> </w:t>
      </w:r>
      <w:r w:rsidR="00007B42" w:rsidRPr="00007B42">
        <w:rPr>
          <w:i/>
          <w:color w:val="000000"/>
          <w:spacing w:val="2"/>
          <w:sz w:val="28"/>
          <w:szCs w:val="20"/>
          <w:lang w:val="kk-KZ"/>
        </w:rPr>
        <w:t>(өзгерістер мен толықтырулар 01.04.2019 ж. №240-VІ заңы)</w:t>
      </w:r>
      <w:r w:rsidR="00DB3079" w:rsidRPr="00DB3079">
        <w:rPr>
          <w:color w:val="000000"/>
          <w:spacing w:val="2"/>
          <w:sz w:val="28"/>
          <w:szCs w:val="28"/>
          <w:lang w:val="kk-KZ"/>
        </w:rPr>
        <w:t xml:space="preserve">, </w:t>
      </w:r>
      <w:r w:rsidR="00DB3079" w:rsidRPr="00DB3079">
        <w:rPr>
          <w:color w:val="000000"/>
          <w:spacing w:val="2"/>
          <w:sz w:val="28"/>
          <w:szCs w:val="28"/>
          <w:shd w:val="clear" w:color="auto" w:fill="FFFFFF"/>
          <w:lang w:val="kk-KZ"/>
        </w:rPr>
        <w:t>Қазақстан Республикасы Білім және ғылым министрінің</w:t>
      </w:r>
      <w:r w:rsidR="00DF64FA">
        <w:rPr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«</w:t>
      </w:r>
      <w:r w:rsidR="00DF64FA" w:rsidRPr="00DF64FA">
        <w:rPr>
          <w:bCs/>
          <w:spacing w:val="2"/>
          <w:sz w:val="28"/>
          <w:szCs w:val="20"/>
          <w:bdr w:val="none" w:sz="0" w:space="0" w:color="auto" w:frame="1"/>
          <w:shd w:val="clear" w:color="auto" w:fill="FFFFFF"/>
          <w:lang w:val="kk-KZ"/>
        </w:rPr>
        <w:t>Әдістемелік (оқу-әдістемелік, ғылыми-әдістемелік) кеңес қызметі және оны сайлау тәртібінің үлгі ережесі</w:t>
      </w:r>
      <w:r w:rsidR="00DF64FA">
        <w:rPr>
          <w:bCs/>
          <w:spacing w:val="2"/>
          <w:sz w:val="28"/>
          <w:szCs w:val="20"/>
          <w:bdr w:val="none" w:sz="0" w:space="0" w:color="auto" w:frame="1"/>
          <w:shd w:val="clear" w:color="auto" w:fill="FFFFFF"/>
          <w:lang w:val="kk-KZ"/>
        </w:rPr>
        <w:t>» туралы</w:t>
      </w:r>
      <w:r w:rsidR="00DB3079" w:rsidRPr="00DB3079">
        <w:rPr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2007 жылғы 21 желтоқсандағы N644 бұйрығына</w:t>
      </w:r>
      <w:r w:rsidR="00DF64FA">
        <w:rPr>
          <w:color w:val="000000"/>
          <w:spacing w:val="2"/>
          <w:sz w:val="28"/>
          <w:szCs w:val="28"/>
          <w:shd w:val="clear" w:color="auto" w:fill="FFFFFF"/>
          <w:lang w:val="kk-KZ"/>
        </w:rPr>
        <w:t>, колледж Жарғысына, колледж директорының өкімдері мен бұйрықтарына, ішкі және сыртқы нормативті актілерге</w:t>
      </w:r>
      <w:r w:rsidR="00DF64FA">
        <w:rPr>
          <w:color w:val="000000"/>
          <w:spacing w:val="2"/>
          <w:sz w:val="28"/>
          <w:szCs w:val="20"/>
          <w:lang w:val="kk-KZ"/>
        </w:rPr>
        <w:t xml:space="preserve"> сәйкес </w:t>
      </w:r>
      <w:r w:rsidRPr="00902DB9">
        <w:rPr>
          <w:color w:val="000000"/>
          <w:spacing w:val="2"/>
          <w:sz w:val="28"/>
          <w:szCs w:val="20"/>
          <w:lang w:val="kk-KZ"/>
        </w:rPr>
        <w:t>әзірленген.</w:t>
      </w:r>
    </w:p>
    <w:p w:rsidR="00902DB9" w:rsidRDefault="00902DB9" w:rsidP="00E22C5D">
      <w:pPr>
        <w:pStyle w:val="a6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0"/>
          <w:lang w:val="kk-KZ"/>
        </w:rPr>
      </w:pPr>
      <w:bookmarkStart w:id="0" w:name="z8"/>
      <w:bookmarkEnd w:id="0"/>
      <w:r w:rsidRPr="00902DB9">
        <w:rPr>
          <w:color w:val="000000"/>
          <w:spacing w:val="2"/>
          <w:sz w:val="28"/>
          <w:szCs w:val="20"/>
          <w:lang w:val="kk-KZ"/>
        </w:rPr>
        <w:t>     </w:t>
      </w:r>
      <w:r w:rsidR="00731BAC">
        <w:rPr>
          <w:color w:val="000000"/>
          <w:spacing w:val="2"/>
          <w:sz w:val="28"/>
          <w:szCs w:val="20"/>
          <w:lang w:val="kk-KZ"/>
        </w:rPr>
        <w:t xml:space="preserve"> 2.</w:t>
      </w:r>
      <w:r w:rsidR="00BE2941">
        <w:rPr>
          <w:color w:val="000000"/>
          <w:spacing w:val="2"/>
          <w:sz w:val="28"/>
          <w:szCs w:val="20"/>
          <w:lang w:val="kk-KZ"/>
        </w:rPr>
        <w:t xml:space="preserve"> Осы </w:t>
      </w:r>
      <w:r w:rsidR="00731BAC">
        <w:rPr>
          <w:color w:val="000000"/>
          <w:spacing w:val="2"/>
          <w:sz w:val="28"/>
          <w:szCs w:val="20"/>
          <w:lang w:val="kk-KZ"/>
        </w:rPr>
        <w:t xml:space="preserve">Ереже </w:t>
      </w:r>
      <w:r w:rsidR="00843F6D">
        <w:rPr>
          <w:color w:val="000000"/>
          <w:spacing w:val="2"/>
          <w:sz w:val="28"/>
          <w:szCs w:val="20"/>
          <w:lang w:val="kk-KZ"/>
        </w:rPr>
        <w:t>«Бақанас аграрлы-индустриалдық колледжі</w:t>
      </w:r>
      <w:r w:rsidR="00BE2941">
        <w:rPr>
          <w:color w:val="000000"/>
          <w:spacing w:val="2"/>
          <w:sz w:val="28"/>
          <w:szCs w:val="20"/>
          <w:lang w:val="kk-KZ"/>
        </w:rPr>
        <w:t>» мемлекеттік коммуналдық қазыналық кәсіпорнын</w:t>
      </w:r>
      <w:r w:rsidRPr="00902DB9">
        <w:rPr>
          <w:color w:val="000000"/>
          <w:spacing w:val="2"/>
          <w:sz w:val="28"/>
          <w:szCs w:val="20"/>
          <w:lang w:val="kk-KZ"/>
        </w:rPr>
        <w:t xml:space="preserve"> басқарудың алқалы органдары бо</w:t>
      </w:r>
      <w:r w:rsidR="00F56C90">
        <w:rPr>
          <w:color w:val="000000"/>
          <w:spacing w:val="2"/>
          <w:sz w:val="28"/>
          <w:szCs w:val="20"/>
          <w:lang w:val="kk-KZ"/>
        </w:rPr>
        <w:t>лып табылатын әдістемелік</w:t>
      </w:r>
      <w:r w:rsidRPr="00902DB9">
        <w:rPr>
          <w:color w:val="000000"/>
          <w:spacing w:val="2"/>
          <w:sz w:val="28"/>
          <w:szCs w:val="20"/>
          <w:lang w:val="kk-KZ"/>
        </w:rPr>
        <w:t xml:space="preserve"> кеңестің мүшелерін сайлау тәртібін қамтитын әдістемелік кеңес (оқу-әдістемелік, ғылыми-әдістемелік) (бұдан әрі - Кеңес) қызметін ұйымдастыру тәртібін</w:t>
      </w:r>
      <w:r w:rsidR="00BE2941">
        <w:rPr>
          <w:color w:val="000000"/>
          <w:spacing w:val="2"/>
          <w:sz w:val="28"/>
          <w:szCs w:val="20"/>
          <w:lang w:val="kk-KZ"/>
        </w:rPr>
        <w:t xml:space="preserve"> және қызметін</w:t>
      </w:r>
      <w:r w:rsidRPr="00902DB9">
        <w:rPr>
          <w:color w:val="000000"/>
          <w:spacing w:val="2"/>
          <w:sz w:val="28"/>
          <w:szCs w:val="20"/>
          <w:lang w:val="kk-KZ"/>
        </w:rPr>
        <w:t xml:space="preserve"> анықтайды</w:t>
      </w:r>
      <w:r w:rsidR="00BE2941">
        <w:rPr>
          <w:color w:val="000000"/>
          <w:spacing w:val="2"/>
          <w:sz w:val="28"/>
          <w:szCs w:val="20"/>
          <w:lang w:val="kk-KZ"/>
        </w:rPr>
        <w:t>, реттейді</w:t>
      </w:r>
      <w:r w:rsidRPr="00902DB9">
        <w:rPr>
          <w:color w:val="000000"/>
          <w:spacing w:val="2"/>
          <w:sz w:val="28"/>
          <w:szCs w:val="20"/>
          <w:lang w:val="kk-KZ"/>
        </w:rPr>
        <w:t>.</w:t>
      </w:r>
    </w:p>
    <w:p w:rsidR="00F204ED" w:rsidRDefault="00902DB9" w:rsidP="00F204ED">
      <w:pPr>
        <w:pStyle w:val="a6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0"/>
          <w:lang w:val="kk-KZ"/>
        </w:rPr>
      </w:pPr>
      <w:bookmarkStart w:id="1" w:name="z9"/>
      <w:bookmarkEnd w:id="1"/>
      <w:r w:rsidRPr="00902DB9">
        <w:rPr>
          <w:color w:val="000000"/>
          <w:spacing w:val="2"/>
          <w:sz w:val="28"/>
          <w:szCs w:val="20"/>
          <w:lang w:val="kk-KZ"/>
        </w:rPr>
        <w:t>      3. Кеңес өз қызметінде "Білім туралы" Қазақстан Республикасының 2007 жылғы 27 шілдедегі  </w:t>
      </w:r>
      <w:hyperlink r:id="rId7" w:history="1">
        <w:r w:rsidRPr="00F56C90">
          <w:rPr>
            <w:rStyle w:val="a7"/>
            <w:color w:val="auto"/>
            <w:spacing w:val="2"/>
            <w:sz w:val="28"/>
            <w:szCs w:val="20"/>
            <w:u w:val="none"/>
            <w:lang w:val="kk-KZ"/>
          </w:rPr>
          <w:t>Заңын</w:t>
        </w:r>
      </w:hyperlink>
      <w:r w:rsidR="008B4D05">
        <w:rPr>
          <w:rStyle w:val="a7"/>
          <w:color w:val="auto"/>
          <w:spacing w:val="2"/>
          <w:sz w:val="28"/>
          <w:szCs w:val="20"/>
          <w:u w:val="none"/>
          <w:lang w:val="kk-KZ"/>
        </w:rPr>
        <w:t xml:space="preserve"> </w:t>
      </w:r>
      <w:r w:rsidR="008B4D05" w:rsidRPr="00007B42">
        <w:rPr>
          <w:i/>
          <w:color w:val="000000"/>
          <w:spacing w:val="2"/>
          <w:sz w:val="28"/>
          <w:szCs w:val="20"/>
          <w:lang w:val="kk-KZ"/>
        </w:rPr>
        <w:t>(өзгерістер мен толықтырулар 01.04.2019 ж. №240-VІ заңы)</w:t>
      </w:r>
      <w:r w:rsidR="00F56C90">
        <w:rPr>
          <w:color w:val="000000"/>
          <w:spacing w:val="2"/>
          <w:sz w:val="28"/>
          <w:szCs w:val="20"/>
          <w:lang w:val="kk-KZ"/>
        </w:rPr>
        <w:t>, колледж</w:t>
      </w:r>
      <w:r w:rsidRPr="00902DB9">
        <w:rPr>
          <w:color w:val="000000"/>
          <w:spacing w:val="2"/>
          <w:sz w:val="28"/>
          <w:szCs w:val="20"/>
          <w:lang w:val="kk-KZ"/>
        </w:rPr>
        <w:t xml:space="preserve"> жарғысын және осы Ережені басшылыққа алады.</w:t>
      </w:r>
    </w:p>
    <w:p w:rsidR="00305729" w:rsidRPr="00902DB9" w:rsidRDefault="00F204ED" w:rsidP="00E22C5D">
      <w:pPr>
        <w:pStyle w:val="a6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0"/>
          <w:lang w:val="kk-KZ"/>
        </w:rPr>
      </w:pPr>
      <w:r>
        <w:rPr>
          <w:color w:val="000000"/>
          <w:spacing w:val="2"/>
          <w:sz w:val="28"/>
          <w:szCs w:val="20"/>
          <w:lang w:val="kk-KZ"/>
        </w:rPr>
        <w:t xml:space="preserve">     4. </w:t>
      </w:r>
      <w:r w:rsidRPr="00F204ED">
        <w:rPr>
          <w:color w:val="000000"/>
          <w:spacing w:val="2"/>
          <w:sz w:val="28"/>
          <w:szCs w:val="20"/>
          <w:lang w:val="kk-KZ"/>
        </w:rPr>
        <w:t>Әдістемелік кеңес колледждің әдістемелік қызметінің орталық буыны болып табылады.</w:t>
      </w:r>
    </w:p>
    <w:p w:rsidR="00902DB9" w:rsidRPr="004E371A" w:rsidRDefault="00902DB9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spacing w:val="2"/>
          <w:sz w:val="28"/>
          <w:szCs w:val="20"/>
          <w:lang w:val="kk-KZ"/>
        </w:rPr>
      </w:pPr>
      <w:bookmarkStart w:id="2" w:name="z10"/>
      <w:bookmarkEnd w:id="2"/>
      <w:r w:rsidRPr="004E371A">
        <w:rPr>
          <w:spacing w:val="2"/>
          <w:sz w:val="28"/>
          <w:szCs w:val="20"/>
          <w:lang w:val="kk-KZ"/>
        </w:rPr>
        <w:t>  </w:t>
      </w:r>
      <w:r w:rsidRPr="004E371A"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 xml:space="preserve">2. Кеңестің негізгі </w:t>
      </w:r>
      <w:r w:rsidR="000B6A7D" w:rsidRPr="004E371A"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 xml:space="preserve">мақсаты мен </w:t>
      </w:r>
      <w:r w:rsidRPr="004E371A"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>міндеттері</w:t>
      </w:r>
    </w:p>
    <w:p w:rsidR="000B6A7D" w:rsidRDefault="00902DB9" w:rsidP="000B6A7D">
      <w:pPr>
        <w:pStyle w:val="a9"/>
        <w:rPr>
          <w:rFonts w:ascii="Times New Roman" w:hAnsi="Times New Roman" w:cs="Times New Roman"/>
          <w:sz w:val="28"/>
          <w:lang w:val="kk-KZ"/>
        </w:rPr>
      </w:pPr>
      <w:r w:rsidRPr="000B6A7D">
        <w:rPr>
          <w:rFonts w:ascii="Times New Roman" w:hAnsi="Times New Roman" w:cs="Times New Roman"/>
          <w:sz w:val="28"/>
          <w:lang w:val="kk-KZ"/>
        </w:rPr>
        <w:t>    </w:t>
      </w:r>
      <w:r w:rsidR="000B6A7D" w:rsidRPr="000B6A7D">
        <w:rPr>
          <w:rFonts w:ascii="Times New Roman" w:hAnsi="Times New Roman" w:cs="Times New Roman"/>
          <w:sz w:val="28"/>
          <w:lang w:val="kk-KZ"/>
        </w:rPr>
        <w:t>  4. Кеңестің негізгі мақсаты</w:t>
      </w:r>
      <w:r w:rsidRPr="000B6A7D">
        <w:rPr>
          <w:rFonts w:ascii="Times New Roman" w:hAnsi="Times New Roman" w:cs="Times New Roman"/>
          <w:sz w:val="28"/>
          <w:lang w:val="kk-KZ"/>
        </w:rPr>
        <w:t>: </w:t>
      </w:r>
    </w:p>
    <w:p w:rsidR="000B6A7D" w:rsidRPr="000B6A7D" w:rsidRDefault="000B6A7D" w:rsidP="000B6A7D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студенттер</w:t>
      </w:r>
      <w:r w:rsidR="003E2B11">
        <w:rPr>
          <w:rFonts w:ascii="Times New Roman" w:hAnsi="Times New Roman" w:cs="Times New Roman"/>
          <w:sz w:val="28"/>
          <w:lang w:val="kk-KZ"/>
        </w:rPr>
        <w:t xml:space="preserve"> мен топ</w:t>
      </w:r>
      <w:r w:rsidRPr="000B6A7D">
        <w:rPr>
          <w:rFonts w:ascii="Times New Roman" w:hAnsi="Times New Roman" w:cs="Times New Roman"/>
          <w:sz w:val="28"/>
          <w:lang w:val="kk-KZ"/>
        </w:rPr>
        <w:t xml:space="preserve"> жетекшілеріне студенттерді оқыту мен тәрбиелеуді ұйымдастыруды жақсартуда, озық педагогикалық тәжірибені енгізу, оқытушылар мен өндірістік оқыту шеберлерінің кәсіби педагогикалық құзыреттілігін дамыту, колледж миссиясына сәйкес оқыту сапасын арттыру</w:t>
      </w:r>
    </w:p>
    <w:p w:rsidR="003E2B11" w:rsidRPr="003E2B11" w:rsidRDefault="000B6A7D" w:rsidP="003E2B11">
      <w:pPr>
        <w:pStyle w:val="a9"/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>      5. Кеңестің негізгі міндеттері: 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br/>
        <w:t xml:space="preserve">      1) </w:t>
      </w:r>
      <w:r w:rsidR="00DB3079"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колледждегі 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t>оқу үдерісін әдістемелік қамтамасыз етудің сапа мониторингісін ұйымдастыру; </w:t>
      </w:r>
    </w:p>
    <w:p w:rsidR="003E2B11" w:rsidRDefault="003E2B11" w:rsidP="003E2B11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>циклдік әдістемелік комиссиялардың қызметін үйлестіру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E6233A" w:rsidRDefault="00E6233A" w:rsidP="00E6233A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6233A">
        <w:rPr>
          <w:rFonts w:ascii="Times New Roman" w:hAnsi="Times New Roman" w:cs="Times New Roman"/>
          <w:sz w:val="28"/>
          <w:szCs w:val="28"/>
          <w:lang w:val="kk-KZ"/>
        </w:rPr>
        <w:t>жұмыс оқу жоспарлары мен жұмыс оқу бағдарламаларын әзірлеу;</w:t>
      </w:r>
    </w:p>
    <w:p w:rsidR="003E2B11" w:rsidRDefault="002B42CF" w:rsidP="003E2B11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колледжде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шығарылатын оқу, оқу-әдістемелік және ғылыми-әдістемелік әдебиеттерді, құралдарды және басқа </w:t>
      </w:r>
      <w:r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да материалдарды басып шығаруға 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t>жоспарлауды, сараптама</w:t>
      </w:r>
      <w:r w:rsidR="003E2B11">
        <w:rPr>
          <w:rFonts w:ascii="Times New Roman" w:hAnsi="Times New Roman" w:cs="Times New Roman"/>
          <w:sz w:val="28"/>
          <w:szCs w:val="28"/>
          <w:lang w:val="kk-KZ"/>
        </w:rPr>
        <w:t>ны және ұсынымды ұйымдастыру; </w:t>
      </w:r>
    </w:p>
    <w:p w:rsidR="003E2B11" w:rsidRDefault="002B42CF" w:rsidP="003E2B11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колледждегі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оқу үдерісін әдістемелік қам</w:t>
      </w:r>
      <w:r w:rsidR="003E2B11">
        <w:rPr>
          <w:rFonts w:ascii="Times New Roman" w:hAnsi="Times New Roman" w:cs="Times New Roman"/>
          <w:sz w:val="28"/>
          <w:szCs w:val="28"/>
          <w:lang w:val="kk-KZ"/>
        </w:rPr>
        <w:t>тамасыз ету және жетілдіру; </w:t>
      </w:r>
    </w:p>
    <w:p w:rsidR="00E6233A" w:rsidRPr="00E6233A" w:rsidRDefault="00E6233A" w:rsidP="00E6233A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6233A">
        <w:rPr>
          <w:rFonts w:ascii="Times New Roman" w:hAnsi="Times New Roman" w:cs="Times New Roman"/>
          <w:sz w:val="28"/>
          <w:szCs w:val="28"/>
          <w:lang w:val="kk-KZ"/>
        </w:rPr>
        <w:t xml:space="preserve">оқытушылар мен өндірістік оқыту </w:t>
      </w:r>
      <w:r>
        <w:rPr>
          <w:rFonts w:ascii="Times New Roman" w:hAnsi="Times New Roman" w:cs="Times New Roman"/>
          <w:sz w:val="28"/>
          <w:szCs w:val="28"/>
          <w:lang w:val="kk-KZ"/>
        </w:rPr>
        <w:t>шеберлерінің</w:t>
      </w:r>
      <w:r w:rsidRPr="00E6233A">
        <w:rPr>
          <w:rFonts w:ascii="Times New Roman" w:hAnsi="Times New Roman" w:cs="Times New Roman"/>
          <w:sz w:val="28"/>
          <w:szCs w:val="28"/>
          <w:lang w:val="kk-KZ"/>
        </w:rPr>
        <w:t xml:space="preserve"> біліктілігін арттыру;</w:t>
      </w:r>
    </w:p>
    <w:p w:rsidR="003E2B11" w:rsidRDefault="00902DB9" w:rsidP="003E2B11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оқу-әдістемелік жұмыстарды ұйымдастыру және жетілдіру жөніндегі озық тәжірибелерді қорыту және тарату; </w:t>
      </w:r>
    </w:p>
    <w:p w:rsidR="003E2B11" w:rsidRDefault="00902DB9" w:rsidP="003E2B11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>біліктілікті ар</w:t>
      </w:r>
      <w:r w:rsidR="005032C2" w:rsidRPr="003E2B11">
        <w:rPr>
          <w:rFonts w:ascii="Times New Roman" w:hAnsi="Times New Roman" w:cs="Times New Roman"/>
          <w:sz w:val="28"/>
          <w:szCs w:val="28"/>
          <w:lang w:val="kk-KZ"/>
        </w:rPr>
        <w:t>ттыру,</w:t>
      </w:r>
      <w:r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кадрларды қайта даярлау және аттестаттау жүйесін жетілдіру, оқу үдерісінің мазмұнын талдау; </w:t>
      </w:r>
    </w:p>
    <w:p w:rsidR="003E2B11" w:rsidRDefault="00902DB9" w:rsidP="003E2B11">
      <w:pPr>
        <w:pStyle w:val="a9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E2B11">
        <w:rPr>
          <w:rFonts w:ascii="Times New Roman" w:hAnsi="Times New Roman" w:cs="Times New Roman"/>
          <w:sz w:val="28"/>
          <w:szCs w:val="28"/>
          <w:lang w:val="kk-KZ"/>
        </w:rPr>
        <w:t>әзірлемелердің нәтижесін енгізу жөніндегі ұсынымдарды дайындау; </w:t>
      </w:r>
    </w:p>
    <w:p w:rsidR="003E2B11" w:rsidRDefault="00B74270" w:rsidP="00B74270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25E86"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колледжде 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t>әдістемелік жұмыстарды үйлестіру; </w:t>
      </w:r>
    </w:p>
    <w:p w:rsidR="00B83481" w:rsidRDefault="00B74270" w:rsidP="00B74270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25E86" w:rsidRPr="003E2B11">
        <w:rPr>
          <w:rFonts w:ascii="Times New Roman" w:hAnsi="Times New Roman" w:cs="Times New Roman"/>
          <w:sz w:val="28"/>
          <w:szCs w:val="28"/>
          <w:lang w:val="kk-KZ"/>
        </w:rPr>
        <w:t>колледжге</w:t>
      </w:r>
      <w:r w:rsidR="00902DB9" w:rsidRPr="003E2B11">
        <w:rPr>
          <w:rFonts w:ascii="Times New Roman" w:hAnsi="Times New Roman" w:cs="Times New Roman"/>
          <w:sz w:val="28"/>
          <w:szCs w:val="28"/>
          <w:lang w:val="kk-KZ"/>
        </w:rPr>
        <w:t xml:space="preserve"> білім беру үдерісінің жаңа және қолданыстағы технологиялар, әдістер, құралдар нысандарын енгізу және жетілдіру жөніндегі жұмыстарды ұйымдастыру; </w:t>
      </w:r>
    </w:p>
    <w:p w:rsidR="00206481" w:rsidRDefault="00206481" w:rsidP="00206481">
      <w:pPr>
        <w:pStyle w:val="a9"/>
        <w:rPr>
          <w:rFonts w:ascii="Times New Roman" w:hAnsi="Times New Roman" w:cs="Times New Roman"/>
          <w:sz w:val="28"/>
          <w:szCs w:val="28"/>
          <w:lang w:val="kk-KZ"/>
        </w:rPr>
      </w:pPr>
    </w:p>
    <w:p w:rsidR="00206481" w:rsidRDefault="00206481" w:rsidP="00206481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206481" w:rsidRDefault="00206481" w:rsidP="00206481">
      <w:pPr>
        <w:pStyle w:val="a9"/>
        <w:rPr>
          <w:rFonts w:ascii="Times New Roman" w:hAnsi="Times New Roman" w:cs="Times New Roman"/>
          <w:sz w:val="28"/>
          <w:szCs w:val="28"/>
          <w:lang w:val="kk-KZ"/>
        </w:rPr>
      </w:pPr>
    </w:p>
    <w:p w:rsidR="004F7547" w:rsidRPr="00206481" w:rsidRDefault="00B74270" w:rsidP="00206481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</w:t>
      </w:r>
      <w:r w:rsidR="00902DB9" w:rsidRPr="00B83481">
        <w:rPr>
          <w:rFonts w:ascii="Times New Roman" w:hAnsi="Times New Roman" w:cs="Times New Roman"/>
          <w:sz w:val="28"/>
          <w:szCs w:val="28"/>
          <w:lang w:val="kk-KZ"/>
        </w:rPr>
        <w:t>оқытушылардың оқу-әдістемелік бірлестіктерінің шығармашылық (тұрақты және уақытша) орталықтарының жұмысын ұйымдастыру;</w:t>
      </w:r>
    </w:p>
    <w:p w:rsidR="00B83481" w:rsidRDefault="00B74270" w:rsidP="00B74270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02DB9" w:rsidRPr="00B83481">
        <w:rPr>
          <w:rFonts w:ascii="Times New Roman" w:hAnsi="Times New Roman" w:cs="Times New Roman"/>
          <w:sz w:val="28"/>
          <w:szCs w:val="28"/>
          <w:lang w:val="kk-KZ"/>
        </w:rPr>
        <w:t>педагогтік ұжымның ғылыми-әдістемелік әлеуетін жетілдіру жөніндег</w:t>
      </w:r>
      <w:r w:rsidR="00B83481">
        <w:rPr>
          <w:rFonts w:ascii="Times New Roman" w:hAnsi="Times New Roman" w:cs="Times New Roman"/>
          <w:sz w:val="28"/>
          <w:szCs w:val="28"/>
          <w:lang w:val="kk-KZ"/>
        </w:rPr>
        <w:t>і жұмыстарды басқару;</w:t>
      </w:r>
    </w:p>
    <w:p w:rsidR="00B83481" w:rsidRDefault="00902DB9" w:rsidP="00B74270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83481">
        <w:rPr>
          <w:rFonts w:ascii="Times New Roman" w:hAnsi="Times New Roman" w:cs="Times New Roman"/>
          <w:sz w:val="28"/>
          <w:szCs w:val="28"/>
          <w:lang w:val="kk-KZ"/>
        </w:rPr>
        <w:t xml:space="preserve"> білім беруді дамыту және басым бағыттарды қалыптастыру және оны іске асыру мәселелері бойын</w:t>
      </w:r>
      <w:r w:rsidR="00B83481">
        <w:rPr>
          <w:rFonts w:ascii="Times New Roman" w:hAnsi="Times New Roman" w:cs="Times New Roman"/>
          <w:sz w:val="28"/>
          <w:szCs w:val="28"/>
          <w:lang w:val="kk-KZ"/>
        </w:rPr>
        <w:t>ша ұсыныстар әзірлеу;</w:t>
      </w:r>
    </w:p>
    <w:p w:rsidR="00E6233A" w:rsidRDefault="00902DB9" w:rsidP="00B74270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B834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6233A" w:rsidRPr="00E6233A">
        <w:rPr>
          <w:rFonts w:ascii="Times New Roman" w:hAnsi="Times New Roman" w:cs="Times New Roman"/>
          <w:sz w:val="28"/>
          <w:szCs w:val="28"/>
          <w:lang w:val="kk-KZ"/>
        </w:rPr>
        <w:t>педагогикалық қызметкерлерді аттестаттауға дайындауға қатысу;</w:t>
      </w:r>
    </w:p>
    <w:p w:rsidR="00E6233A" w:rsidRDefault="00B74270" w:rsidP="004E371A">
      <w:pPr>
        <w:pStyle w:val="a9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41E6" w:rsidRPr="001A41E6">
        <w:rPr>
          <w:rFonts w:ascii="Times New Roman" w:hAnsi="Times New Roman" w:cs="Times New Roman"/>
          <w:sz w:val="28"/>
          <w:szCs w:val="28"/>
          <w:lang w:val="kk-KZ"/>
        </w:rPr>
        <w:t>оқу-әді</w:t>
      </w:r>
      <w:r w:rsidR="001A41E6">
        <w:rPr>
          <w:rFonts w:ascii="Times New Roman" w:hAnsi="Times New Roman" w:cs="Times New Roman"/>
          <w:sz w:val="28"/>
          <w:szCs w:val="28"/>
          <w:lang w:val="kk-KZ"/>
        </w:rPr>
        <w:t>стемелік</w:t>
      </w:r>
      <w:r w:rsidR="001A41E6" w:rsidRPr="001A41E6">
        <w:rPr>
          <w:rFonts w:ascii="Times New Roman" w:hAnsi="Times New Roman" w:cs="Times New Roman"/>
          <w:sz w:val="28"/>
          <w:szCs w:val="28"/>
          <w:lang w:val="kk-KZ"/>
        </w:rPr>
        <w:t xml:space="preserve"> жұмыст</w:t>
      </w:r>
      <w:r w:rsidR="001A41E6">
        <w:rPr>
          <w:rFonts w:ascii="Times New Roman" w:hAnsi="Times New Roman" w:cs="Times New Roman"/>
          <w:sz w:val="28"/>
          <w:szCs w:val="28"/>
          <w:lang w:val="kk-KZ"/>
        </w:rPr>
        <w:t xml:space="preserve">ы жетілдіру бойынша семинарлар, </w:t>
      </w:r>
      <w:r w:rsidR="001A41E6" w:rsidRPr="001A41E6">
        <w:rPr>
          <w:rFonts w:ascii="Times New Roman" w:hAnsi="Times New Roman" w:cs="Times New Roman"/>
          <w:sz w:val="28"/>
          <w:szCs w:val="28"/>
          <w:lang w:val="kk-KZ"/>
        </w:rPr>
        <w:t>конференциялар, кеңестер ұйымдастыру және өткізу.</w:t>
      </w:r>
      <w:bookmarkStart w:id="3" w:name="z11"/>
      <w:bookmarkEnd w:id="3"/>
    </w:p>
    <w:p w:rsidR="004E371A" w:rsidRPr="004E371A" w:rsidRDefault="004E371A" w:rsidP="004E371A">
      <w:pPr>
        <w:pStyle w:val="a9"/>
        <w:ind w:left="750"/>
        <w:rPr>
          <w:rFonts w:ascii="Times New Roman" w:hAnsi="Times New Roman" w:cs="Times New Roman"/>
          <w:sz w:val="12"/>
          <w:szCs w:val="28"/>
          <w:lang w:val="kk-KZ"/>
        </w:rPr>
      </w:pPr>
    </w:p>
    <w:p w:rsidR="00902DB9" w:rsidRPr="004F7547" w:rsidRDefault="00902DB9" w:rsidP="00902DB9">
      <w:pPr>
        <w:pStyle w:val="a6"/>
        <w:spacing w:before="0" w:beforeAutospacing="0" w:after="0" w:afterAutospacing="0" w:line="285" w:lineRule="atLeast"/>
        <w:jc w:val="center"/>
        <w:textAlignment w:val="baseline"/>
        <w:rPr>
          <w:spacing w:val="2"/>
          <w:sz w:val="28"/>
          <w:szCs w:val="28"/>
          <w:lang w:val="kk-KZ"/>
        </w:rPr>
      </w:pPr>
      <w:r w:rsidRPr="004F7547">
        <w:rPr>
          <w:spacing w:val="2"/>
          <w:sz w:val="28"/>
          <w:szCs w:val="28"/>
          <w:lang w:val="kk-KZ"/>
        </w:rPr>
        <w:t>  </w:t>
      </w:r>
      <w:r w:rsidRPr="004F7547">
        <w:rPr>
          <w:b/>
          <w:bCs/>
          <w:spacing w:val="2"/>
          <w:sz w:val="28"/>
          <w:szCs w:val="28"/>
          <w:bdr w:val="none" w:sz="0" w:space="0" w:color="auto" w:frame="1"/>
          <w:lang w:val="kk-KZ"/>
        </w:rPr>
        <w:t>3. Кеңес қызметінің негізгі бағыттары</w:t>
      </w:r>
    </w:p>
    <w:p w:rsidR="004F7547" w:rsidRPr="004F7547" w:rsidRDefault="00CB304B" w:rsidP="004F7547">
      <w:pPr>
        <w:pStyle w:val="a9"/>
        <w:rPr>
          <w:rFonts w:ascii="Times New Roman" w:hAnsi="Times New Roman" w:cs="Times New Roman"/>
          <w:sz w:val="28"/>
          <w:szCs w:val="28"/>
          <w:lang w:val="kk-KZ"/>
        </w:rPr>
      </w:pPr>
      <w:r w:rsidRPr="004F7547">
        <w:rPr>
          <w:rFonts w:ascii="Times New Roman" w:hAnsi="Times New Roman" w:cs="Times New Roman"/>
          <w:sz w:val="28"/>
          <w:szCs w:val="28"/>
          <w:lang w:val="kk-KZ"/>
        </w:rPr>
        <w:t>      6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>. Кеңес қызметінің негізгі бағыттары: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1) мемлекеттік жалпыға міндетті білім беру стандарттары талаптарын ескере отырып жұмыс оқу жоспарлары мен жұмыс оқу бағдарламаларын сараптауын ұйымдастыру;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2) құрылымдық бөлімшелердің әдістемелік кеңестердің жұмыс жоспарларын қарау және келісу;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3) жеке пәндер бойынша жұмыс оқу бағдарламаларын талқылау және қолдау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t>; 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4) колледжде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 xml:space="preserve"> оқу үдерісін қамтамасыз ету үшін әдістемелік қамтамасыз ету мәселелерін қарау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t>; 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5) колледжде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 xml:space="preserve"> әдістемелік қамтамасыз етуге байланысты нормативтік-құқықтық актілерді жетілдіру жөнінде ұсыныстар енгізу;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6) оқулықтарды, оқу-әдістемелік құралдарды, оның ішінде электрондық түрде және дидактикалық материалдар ұйымдастыру;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7) өндіріс пен ғылыми технологиялардың басым бағыттарын болжау негізінде білім беру мамандарының (кәсіптерінің) тізбесін жетілдіру жөнінде ұсыныстарды талқылау;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8) оқу-тәрбие үдерісін жетілдіруге және педагог қызметкерлеріне, білім беру ұйымдарына практикалық көмек көрсетуге бағытталған әдістемелік жұмыстардың әртүрлі нысандарын енгізу мәселелерін қарау;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жекелеген пәндер бойынша оқу жұмыс бағдарламаларын талқылау және бекіт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t>у; 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  9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 xml:space="preserve">) әдістемелік бірлестіктер 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t xml:space="preserve">(ПЦК) 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>қызметінің жылдық жоспарларын келісу және бекі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t>ту; 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12) студенттер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 xml:space="preserve"> білімін бағалау үшін тест тапсырмаларын және басқа түрлерін әзірлеу және сараптамадан өткізу мәселеле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t>рі; </w:t>
      </w:r>
      <w:r w:rsidR="004D7F0C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13) студенттердің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t xml:space="preserve"> өздік жұмысын және оқытушының қолдауымен өткізілетін өздік жұмыстарды әдістемелік қамтамасыз ету; </w:t>
      </w:r>
      <w:r w:rsidR="00902DB9" w:rsidRPr="004F7547">
        <w:rPr>
          <w:rFonts w:ascii="Times New Roman" w:hAnsi="Times New Roman" w:cs="Times New Roman"/>
          <w:sz w:val="28"/>
          <w:szCs w:val="28"/>
          <w:lang w:val="kk-KZ"/>
        </w:rPr>
        <w:br/>
        <w:t>      14) оқу-әдістемелік және ғылыми-әдістемелік жұмыстарды жетілдіру бойынша семинарлар, конференциялар, кеңестер ұйымдастыру және өткізу болып табылады.</w:t>
      </w:r>
      <w:bookmarkStart w:id="4" w:name="z12"/>
      <w:bookmarkEnd w:id="4"/>
    </w:p>
    <w:p w:rsidR="004F7547" w:rsidRPr="004F7547" w:rsidRDefault="004F7547" w:rsidP="004F7547">
      <w:pPr>
        <w:pStyle w:val="a9"/>
        <w:jc w:val="center"/>
        <w:rPr>
          <w:rFonts w:ascii="Times New Roman" w:hAnsi="Times New Roman" w:cs="Times New Roman"/>
          <w:b/>
          <w:bCs/>
          <w:sz w:val="16"/>
          <w:szCs w:val="28"/>
          <w:bdr w:val="none" w:sz="0" w:space="0" w:color="auto" w:frame="1"/>
          <w:lang w:val="kk-KZ"/>
        </w:rPr>
      </w:pPr>
    </w:p>
    <w:p w:rsidR="00416566" w:rsidRPr="004F7547" w:rsidRDefault="00416566" w:rsidP="004F7547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F754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kk-KZ"/>
        </w:rPr>
        <w:t>4. Кеңесті</w:t>
      </w:r>
      <w:r w:rsidR="00902DB9" w:rsidRPr="004F754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lang w:val="kk-KZ"/>
        </w:rPr>
        <w:t xml:space="preserve"> сайлау және жұмыс тәртібі</w:t>
      </w:r>
    </w:p>
    <w:p w:rsidR="00416566" w:rsidRPr="00416566" w:rsidRDefault="00CB304B" w:rsidP="00416566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r>
        <w:rPr>
          <w:sz w:val="28"/>
          <w:lang w:val="kk-KZ"/>
        </w:rPr>
        <w:t>7</w:t>
      </w:r>
      <w:r w:rsidR="00902DB9" w:rsidRPr="00416566">
        <w:rPr>
          <w:sz w:val="28"/>
          <w:lang w:val="kk-KZ"/>
        </w:rPr>
        <w:t>. Ке</w:t>
      </w:r>
      <w:r w:rsidR="004D7F0C" w:rsidRPr="00416566">
        <w:rPr>
          <w:sz w:val="28"/>
          <w:lang w:val="kk-KZ"/>
        </w:rPr>
        <w:t>ңестің құрамына директордың</w:t>
      </w:r>
      <w:r w:rsidR="004D7F0C" w:rsidRPr="004D7F0C">
        <w:rPr>
          <w:sz w:val="28"/>
          <w:lang w:val="kk-KZ"/>
        </w:rPr>
        <w:t xml:space="preserve"> оқу ісі, өндірістік оқыту ісі, тәрбие ісі жөніндегі</w:t>
      </w:r>
      <w:r w:rsidR="004D7F0C" w:rsidRPr="00416566">
        <w:rPr>
          <w:sz w:val="28"/>
          <w:lang w:val="kk-KZ"/>
        </w:rPr>
        <w:t xml:space="preserve"> орынбасарлары</w:t>
      </w:r>
      <w:r w:rsidR="00902DB9" w:rsidRPr="00416566">
        <w:rPr>
          <w:sz w:val="28"/>
          <w:lang w:val="kk-KZ"/>
        </w:rPr>
        <w:t>,</w:t>
      </w:r>
      <w:r w:rsidR="004D7F0C" w:rsidRPr="004D7F0C">
        <w:rPr>
          <w:sz w:val="28"/>
          <w:lang w:val="kk-KZ"/>
        </w:rPr>
        <w:t xml:space="preserve"> әдіскер</w:t>
      </w:r>
      <w:r w:rsidR="004D7F0C" w:rsidRPr="00416566">
        <w:rPr>
          <w:sz w:val="28"/>
          <w:lang w:val="kk-KZ"/>
        </w:rPr>
        <w:t>,</w:t>
      </w:r>
      <w:r w:rsidR="004D7F0C" w:rsidRPr="004D7F0C">
        <w:rPr>
          <w:sz w:val="28"/>
          <w:lang w:val="kk-KZ"/>
        </w:rPr>
        <w:t xml:space="preserve"> бөлім меңгерушісі, аға шебер,</w:t>
      </w:r>
      <w:r w:rsidR="004D7F0C" w:rsidRPr="00416566">
        <w:rPr>
          <w:sz w:val="28"/>
          <w:lang w:val="kk-KZ"/>
        </w:rPr>
        <w:t xml:space="preserve"> ПЦК төрағалары </w:t>
      </w:r>
      <w:r w:rsidR="00902DB9" w:rsidRPr="00416566">
        <w:rPr>
          <w:sz w:val="28"/>
          <w:lang w:val="kk-KZ"/>
        </w:rPr>
        <w:t xml:space="preserve">кіреді. Кеңестің құрамы </w:t>
      </w:r>
      <w:r w:rsidR="004D7F0C" w:rsidRPr="004D7F0C">
        <w:rPr>
          <w:sz w:val="28"/>
          <w:lang w:val="kk-KZ"/>
        </w:rPr>
        <w:t>колледж</w:t>
      </w:r>
      <w:r w:rsidR="00902DB9" w:rsidRPr="00416566">
        <w:rPr>
          <w:sz w:val="28"/>
          <w:lang w:val="kk-KZ"/>
        </w:rPr>
        <w:t xml:space="preserve"> басшысының бұйрығымен бекітіледі.</w:t>
      </w:r>
      <w:bookmarkStart w:id="5" w:name="z13"/>
      <w:bookmarkEnd w:id="5"/>
    </w:p>
    <w:p w:rsidR="00416566" w:rsidRDefault="00CB304B" w:rsidP="00416566">
      <w:pPr>
        <w:pStyle w:val="a9"/>
        <w:rPr>
          <w:rFonts w:ascii="Times New Roman" w:hAnsi="Times New Roman" w:cs="Times New Roman"/>
          <w:sz w:val="28"/>
          <w:lang w:val="kk-KZ"/>
        </w:rPr>
      </w:pPr>
      <w:r w:rsidRPr="00CB304B">
        <w:rPr>
          <w:rFonts w:ascii="Times New Roman" w:hAnsi="Times New Roman" w:cs="Times New Roman"/>
          <w:sz w:val="28"/>
          <w:lang w:val="kk-KZ"/>
        </w:rPr>
        <w:t>8</w:t>
      </w:r>
      <w:r w:rsidR="00902DB9" w:rsidRPr="00CB304B">
        <w:rPr>
          <w:rFonts w:ascii="Times New Roman" w:hAnsi="Times New Roman" w:cs="Times New Roman"/>
          <w:sz w:val="28"/>
          <w:lang w:val="kk-KZ"/>
        </w:rPr>
        <w:t>. Кеңест</w:t>
      </w:r>
      <w:r w:rsidR="004D7F0C" w:rsidRPr="00CB304B">
        <w:rPr>
          <w:rFonts w:ascii="Times New Roman" w:hAnsi="Times New Roman" w:cs="Times New Roman"/>
          <w:sz w:val="28"/>
          <w:lang w:val="kk-KZ"/>
        </w:rPr>
        <w:t xml:space="preserve">і директордың оқу және </w:t>
      </w:r>
      <w:r w:rsidR="004D7F0C">
        <w:rPr>
          <w:rFonts w:ascii="Times New Roman" w:hAnsi="Times New Roman" w:cs="Times New Roman"/>
          <w:sz w:val="28"/>
          <w:lang w:val="kk-KZ"/>
        </w:rPr>
        <w:t>өндірістік оқыту істері жөніндегі директордың</w:t>
      </w:r>
      <w:r w:rsidR="004D7F0C" w:rsidRPr="00CB304B">
        <w:rPr>
          <w:rFonts w:ascii="Times New Roman" w:hAnsi="Times New Roman" w:cs="Times New Roman"/>
          <w:sz w:val="28"/>
          <w:lang w:val="kk-KZ"/>
        </w:rPr>
        <w:t xml:space="preserve"> орынбасары - Төрайым</w:t>
      </w:r>
      <w:r w:rsidR="00902DB9" w:rsidRPr="00CB304B">
        <w:rPr>
          <w:rFonts w:ascii="Times New Roman" w:hAnsi="Times New Roman" w:cs="Times New Roman"/>
          <w:sz w:val="28"/>
          <w:lang w:val="kk-KZ"/>
        </w:rPr>
        <w:t xml:space="preserve"> басқарады.</w:t>
      </w:r>
      <w:bookmarkStart w:id="6" w:name="z14"/>
      <w:bookmarkEnd w:id="6"/>
    </w:p>
    <w:p w:rsidR="00206481" w:rsidRDefault="00206481" w:rsidP="00416566">
      <w:pPr>
        <w:pStyle w:val="a9"/>
        <w:rPr>
          <w:rFonts w:ascii="Times New Roman" w:hAnsi="Times New Roman" w:cs="Times New Roman"/>
          <w:sz w:val="28"/>
          <w:lang w:val="kk-KZ"/>
        </w:rPr>
      </w:pPr>
    </w:p>
    <w:p w:rsidR="00206481" w:rsidRDefault="00206481" w:rsidP="00206481">
      <w:pPr>
        <w:pStyle w:val="a9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4</w:t>
      </w:r>
    </w:p>
    <w:p w:rsidR="00843F6D" w:rsidRDefault="00843F6D" w:rsidP="00206481">
      <w:pPr>
        <w:pStyle w:val="a9"/>
        <w:jc w:val="center"/>
        <w:rPr>
          <w:rFonts w:ascii="Times New Roman" w:hAnsi="Times New Roman" w:cs="Times New Roman"/>
          <w:sz w:val="28"/>
          <w:lang w:val="kk-KZ"/>
        </w:rPr>
      </w:pPr>
    </w:p>
    <w:p w:rsidR="00843F6D" w:rsidRDefault="00843F6D" w:rsidP="00206481">
      <w:pPr>
        <w:pStyle w:val="a9"/>
        <w:jc w:val="center"/>
        <w:rPr>
          <w:rFonts w:ascii="Times New Roman" w:hAnsi="Times New Roman" w:cs="Times New Roman"/>
          <w:sz w:val="28"/>
          <w:lang w:val="kk-KZ"/>
        </w:rPr>
      </w:pPr>
    </w:p>
    <w:p w:rsidR="00843F6D" w:rsidRDefault="00843F6D" w:rsidP="00206481">
      <w:pPr>
        <w:pStyle w:val="a9"/>
        <w:jc w:val="center"/>
        <w:rPr>
          <w:rFonts w:ascii="Times New Roman" w:hAnsi="Times New Roman" w:cs="Times New Roman"/>
          <w:sz w:val="28"/>
          <w:lang w:val="kk-KZ"/>
        </w:rPr>
      </w:pPr>
    </w:p>
    <w:p w:rsidR="00843F6D" w:rsidRDefault="00843F6D" w:rsidP="00206481">
      <w:pPr>
        <w:pStyle w:val="a9"/>
        <w:jc w:val="center"/>
        <w:rPr>
          <w:rFonts w:ascii="Times New Roman" w:hAnsi="Times New Roman" w:cs="Times New Roman"/>
          <w:sz w:val="28"/>
          <w:lang w:val="kk-KZ"/>
        </w:rPr>
      </w:pPr>
    </w:p>
    <w:p w:rsidR="00206481" w:rsidRPr="00CB304B" w:rsidRDefault="00206481" w:rsidP="00206481">
      <w:pPr>
        <w:pStyle w:val="a9"/>
        <w:jc w:val="center"/>
        <w:rPr>
          <w:rFonts w:ascii="Times New Roman" w:hAnsi="Times New Roman" w:cs="Times New Roman"/>
          <w:sz w:val="28"/>
          <w:lang w:val="kk-KZ"/>
        </w:rPr>
      </w:pPr>
    </w:p>
    <w:p w:rsidR="00416566" w:rsidRPr="00CB304B" w:rsidRDefault="00CB304B" w:rsidP="00416566">
      <w:pPr>
        <w:pStyle w:val="a9"/>
        <w:rPr>
          <w:rFonts w:ascii="Times New Roman" w:hAnsi="Times New Roman" w:cs="Times New Roman"/>
          <w:sz w:val="28"/>
          <w:lang w:val="kk-KZ"/>
        </w:rPr>
      </w:pPr>
      <w:r w:rsidRPr="00CB304B">
        <w:rPr>
          <w:rFonts w:ascii="Times New Roman" w:hAnsi="Times New Roman" w:cs="Times New Roman"/>
          <w:color w:val="000000"/>
          <w:spacing w:val="2"/>
          <w:sz w:val="28"/>
          <w:szCs w:val="20"/>
          <w:lang w:val="kk-KZ"/>
        </w:rPr>
        <w:t>9</w:t>
      </w:r>
      <w:r w:rsidR="00902DB9" w:rsidRPr="00CB304B">
        <w:rPr>
          <w:rFonts w:ascii="Times New Roman" w:hAnsi="Times New Roman" w:cs="Times New Roman"/>
          <w:color w:val="000000"/>
          <w:spacing w:val="2"/>
          <w:sz w:val="28"/>
          <w:szCs w:val="20"/>
          <w:lang w:val="kk-KZ"/>
        </w:rPr>
        <w:t>. Кеңес мүшелерінен ашық дауысы арқылы хатшы сайланады.</w:t>
      </w:r>
      <w:bookmarkStart w:id="7" w:name="z15"/>
      <w:bookmarkEnd w:id="7"/>
    </w:p>
    <w:p w:rsidR="004F7547" w:rsidRPr="00CB304B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r w:rsidRPr="00CB304B">
        <w:rPr>
          <w:color w:val="000000"/>
          <w:spacing w:val="2"/>
          <w:sz w:val="28"/>
          <w:szCs w:val="20"/>
          <w:lang w:val="kk-KZ"/>
        </w:rPr>
        <w:t>10</w:t>
      </w:r>
      <w:r w:rsidR="00902DB9" w:rsidRPr="00CB304B">
        <w:rPr>
          <w:color w:val="000000"/>
          <w:spacing w:val="2"/>
          <w:sz w:val="28"/>
          <w:szCs w:val="20"/>
          <w:lang w:val="kk-KZ"/>
        </w:rPr>
        <w:t>. Кеңестің жұмысы әдістемелік кеңестің отырысында қабылданған және білім беру ұйымның бекіткен жылдық жұмыс жоспарына сәйкес жүзеге асырылады.</w:t>
      </w:r>
      <w:bookmarkStart w:id="8" w:name="z16"/>
      <w:bookmarkEnd w:id="8"/>
    </w:p>
    <w:p w:rsidR="004E371A" w:rsidRPr="00CB304B" w:rsidRDefault="00CB304B" w:rsidP="00211818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r w:rsidRPr="00CB304B">
        <w:rPr>
          <w:color w:val="000000"/>
          <w:spacing w:val="2"/>
          <w:sz w:val="28"/>
          <w:szCs w:val="20"/>
          <w:lang w:val="kk-KZ"/>
        </w:rPr>
        <w:t>11</w:t>
      </w:r>
      <w:r w:rsidR="00902DB9" w:rsidRPr="00CB304B">
        <w:rPr>
          <w:color w:val="000000"/>
          <w:spacing w:val="2"/>
          <w:sz w:val="28"/>
          <w:szCs w:val="20"/>
          <w:lang w:val="kk-KZ"/>
        </w:rPr>
        <w:t>. Кеңестің отырысы екі айда бір рет өткізіледі.</w:t>
      </w:r>
    </w:p>
    <w:p w:rsidR="008B7C15" w:rsidRPr="008B7C15" w:rsidRDefault="00CB304B" w:rsidP="008B7C15">
      <w:pPr>
        <w:pStyle w:val="a9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12</w:t>
      </w:r>
      <w:r w:rsidR="008B7C15" w:rsidRPr="008B7C15">
        <w:rPr>
          <w:rFonts w:ascii="Times New Roman" w:hAnsi="Times New Roman" w:cs="Times New Roman"/>
          <w:sz w:val="28"/>
          <w:lang w:val="kk-KZ"/>
        </w:rPr>
        <w:t>. Әдістемелік кеңес отырысы</w:t>
      </w:r>
      <w:r w:rsidR="008B7C15">
        <w:rPr>
          <w:rFonts w:ascii="Times New Roman" w:hAnsi="Times New Roman" w:cs="Times New Roman"/>
          <w:sz w:val="28"/>
          <w:lang w:val="kk-KZ"/>
        </w:rPr>
        <w:t xml:space="preserve"> әртүрлі мәселелерді қарау кезінде </w:t>
      </w:r>
      <w:r w:rsidR="008B7C15" w:rsidRPr="008B7C15">
        <w:rPr>
          <w:rFonts w:ascii="Times New Roman" w:hAnsi="Times New Roman" w:cs="Times New Roman"/>
          <w:sz w:val="28"/>
          <w:lang w:val="kk-KZ"/>
        </w:rPr>
        <w:t>колледждің басқа оқытушылары</w:t>
      </w:r>
      <w:r w:rsidR="008B7C15">
        <w:rPr>
          <w:rFonts w:ascii="Times New Roman" w:hAnsi="Times New Roman" w:cs="Times New Roman"/>
          <w:sz w:val="28"/>
          <w:lang w:val="kk-KZ"/>
        </w:rPr>
        <w:t>н</w:t>
      </w:r>
      <w:r w:rsidR="008B7C15" w:rsidRPr="008B7C15">
        <w:rPr>
          <w:rFonts w:ascii="Times New Roman" w:hAnsi="Times New Roman" w:cs="Times New Roman"/>
          <w:sz w:val="28"/>
          <w:lang w:val="kk-KZ"/>
        </w:rPr>
        <w:t xml:space="preserve"> қатыс</w:t>
      </w:r>
      <w:r w:rsidR="008B7C15">
        <w:rPr>
          <w:rFonts w:ascii="Times New Roman" w:hAnsi="Times New Roman" w:cs="Times New Roman"/>
          <w:sz w:val="28"/>
          <w:lang w:val="kk-KZ"/>
        </w:rPr>
        <w:t xml:space="preserve">тыра отырып, кеңейтілген құрамда өткізіледі.  </w:t>
      </w:r>
    </w:p>
    <w:p w:rsidR="00DB3079" w:rsidRPr="00206481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bookmarkStart w:id="9" w:name="z17"/>
      <w:bookmarkEnd w:id="9"/>
      <w:r>
        <w:rPr>
          <w:color w:val="000000"/>
          <w:spacing w:val="2"/>
          <w:sz w:val="28"/>
          <w:szCs w:val="20"/>
          <w:lang w:val="kk-KZ"/>
        </w:rPr>
        <w:t>13</w:t>
      </w:r>
      <w:r w:rsidR="00902DB9" w:rsidRPr="008B7C15">
        <w:rPr>
          <w:color w:val="000000"/>
          <w:spacing w:val="2"/>
          <w:sz w:val="28"/>
          <w:szCs w:val="20"/>
          <w:lang w:val="kk-KZ"/>
        </w:rPr>
        <w:t xml:space="preserve">. Әдістемелік кеңестің отырысында қаралған мәселенің нәтижесі бойынша қатысып отырған мүшелерінің басым көпшілік дауысымен әдістемелік кеңестің ұсынысы қабылданады және хаттамамен рәсімделеді. </w:t>
      </w:r>
      <w:r w:rsidR="00902DB9" w:rsidRPr="00206481">
        <w:rPr>
          <w:color w:val="000000"/>
          <w:spacing w:val="2"/>
          <w:sz w:val="28"/>
          <w:szCs w:val="20"/>
          <w:lang w:val="kk-KZ"/>
        </w:rPr>
        <w:t>Отырыстың хаттамалары мен әдістемелік кеңестің шешімдеріне кеңестің төрағасы мен хатшысы қол қояды.</w:t>
      </w:r>
    </w:p>
    <w:p w:rsidR="00AA160D" w:rsidRPr="00AA160D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r>
        <w:rPr>
          <w:color w:val="000000"/>
          <w:spacing w:val="2"/>
          <w:sz w:val="28"/>
          <w:szCs w:val="20"/>
          <w:lang w:val="kk-KZ"/>
        </w:rPr>
        <w:t>14</w:t>
      </w:r>
      <w:r w:rsidR="00AA160D">
        <w:rPr>
          <w:color w:val="000000"/>
          <w:spacing w:val="2"/>
          <w:sz w:val="28"/>
          <w:szCs w:val="20"/>
          <w:lang w:val="kk-KZ"/>
        </w:rPr>
        <w:t xml:space="preserve">. </w:t>
      </w:r>
      <w:r w:rsidR="00AA160D" w:rsidRPr="00416566">
        <w:rPr>
          <w:color w:val="000000"/>
          <w:spacing w:val="2"/>
          <w:sz w:val="28"/>
          <w:szCs w:val="20"/>
          <w:lang w:val="kk-KZ"/>
        </w:rPr>
        <w:t>Әдістемелік кеңестің шешімдері ұсынымдық сипатта болады, көпшілік дауыспен қабылданады және барлық мүдделі тұлғалардың назарына жеткізіледі.</w:t>
      </w:r>
    </w:p>
    <w:p w:rsidR="00902DB9" w:rsidRPr="00AA160D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bookmarkStart w:id="10" w:name="z18"/>
      <w:bookmarkEnd w:id="10"/>
      <w:r>
        <w:rPr>
          <w:color w:val="000000"/>
          <w:spacing w:val="2"/>
          <w:sz w:val="28"/>
          <w:szCs w:val="20"/>
          <w:lang w:val="kk-KZ"/>
        </w:rPr>
        <w:t>15</w:t>
      </w:r>
      <w:r w:rsidR="00902DB9" w:rsidRPr="00AA160D">
        <w:rPr>
          <w:color w:val="000000"/>
          <w:spacing w:val="2"/>
          <w:sz w:val="28"/>
          <w:szCs w:val="20"/>
          <w:lang w:val="kk-KZ"/>
        </w:rPr>
        <w:t>. Егер әдістемелік кеңестің отырысында оның мүшелерінің үштен екі бөлігі қатысып отырса, онда әдістемелік кеңес құқықты өкілетті деп табылады.</w:t>
      </w:r>
    </w:p>
    <w:p w:rsidR="00902DB9" w:rsidRPr="00AA160D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bookmarkStart w:id="11" w:name="z19"/>
      <w:bookmarkEnd w:id="11"/>
      <w:r>
        <w:rPr>
          <w:color w:val="000000"/>
          <w:spacing w:val="2"/>
          <w:sz w:val="28"/>
          <w:szCs w:val="20"/>
          <w:lang w:val="kk-KZ"/>
        </w:rPr>
        <w:t>16</w:t>
      </w:r>
      <w:r w:rsidR="00902DB9" w:rsidRPr="00AA160D">
        <w:rPr>
          <w:color w:val="000000"/>
          <w:spacing w:val="2"/>
          <w:sz w:val="28"/>
          <w:szCs w:val="20"/>
          <w:lang w:val="kk-KZ"/>
        </w:rPr>
        <w:t>. Кеңестің төрағасы жылына бір рет Кеңес қызметінің нәтижеле</w:t>
      </w:r>
      <w:r w:rsidR="004D7F0C" w:rsidRPr="00AA160D">
        <w:rPr>
          <w:color w:val="000000"/>
          <w:spacing w:val="2"/>
          <w:sz w:val="28"/>
          <w:szCs w:val="20"/>
          <w:lang w:val="kk-KZ"/>
        </w:rPr>
        <w:t xml:space="preserve">рі туралы колледждің педагогикалық, </w:t>
      </w:r>
      <w:r w:rsidR="004D7F0C">
        <w:rPr>
          <w:color w:val="000000"/>
          <w:spacing w:val="2"/>
          <w:sz w:val="28"/>
          <w:szCs w:val="20"/>
          <w:lang w:val="kk-KZ"/>
        </w:rPr>
        <w:t xml:space="preserve">әдістемелік </w:t>
      </w:r>
      <w:r w:rsidR="00902DB9" w:rsidRPr="00AA160D">
        <w:rPr>
          <w:color w:val="000000"/>
          <w:spacing w:val="2"/>
          <w:sz w:val="28"/>
          <w:szCs w:val="20"/>
          <w:lang w:val="kk-KZ"/>
        </w:rPr>
        <w:t>кеңесінің алдында есеп береді.</w:t>
      </w:r>
    </w:p>
    <w:p w:rsidR="00416566" w:rsidRDefault="00EF0B35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bookmarkStart w:id="12" w:name="z20"/>
      <w:bookmarkEnd w:id="12"/>
      <w:r w:rsidRPr="00AA160D">
        <w:rPr>
          <w:color w:val="000000"/>
          <w:spacing w:val="2"/>
          <w:sz w:val="28"/>
          <w:szCs w:val="20"/>
          <w:lang w:val="kk-KZ"/>
        </w:rPr>
        <w:t>1</w:t>
      </w:r>
      <w:r w:rsidR="00CB304B">
        <w:rPr>
          <w:color w:val="000000"/>
          <w:spacing w:val="2"/>
          <w:sz w:val="28"/>
          <w:szCs w:val="20"/>
          <w:lang w:val="kk-KZ"/>
        </w:rPr>
        <w:t>7</w:t>
      </w:r>
      <w:r w:rsidR="00902DB9" w:rsidRPr="00AA160D">
        <w:rPr>
          <w:color w:val="000000"/>
          <w:spacing w:val="2"/>
          <w:sz w:val="28"/>
          <w:szCs w:val="20"/>
          <w:lang w:val="kk-KZ"/>
        </w:rPr>
        <w:t>. Әдістемелік кеңестің әрбір мүшесі кеңестің барлық отырысына қатысуға, оның жұмысына белсенді араласуға, жүктелген тапсырмаларды уақытылы және нақты орындауға тиісті.</w:t>
      </w:r>
    </w:p>
    <w:p w:rsidR="00AA160D" w:rsidRPr="00AA160D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r>
        <w:rPr>
          <w:color w:val="000000"/>
          <w:spacing w:val="2"/>
          <w:sz w:val="28"/>
          <w:szCs w:val="20"/>
          <w:lang w:val="kk-KZ"/>
        </w:rPr>
        <w:t>18</w:t>
      </w:r>
      <w:r w:rsidR="00AA160D">
        <w:rPr>
          <w:color w:val="000000"/>
          <w:spacing w:val="2"/>
          <w:sz w:val="28"/>
          <w:szCs w:val="20"/>
          <w:lang w:val="kk-KZ"/>
        </w:rPr>
        <w:t xml:space="preserve">. </w:t>
      </w:r>
      <w:r w:rsidR="00AA160D" w:rsidRPr="00AA160D">
        <w:rPr>
          <w:color w:val="000000"/>
          <w:spacing w:val="2"/>
          <w:sz w:val="28"/>
          <w:szCs w:val="20"/>
          <w:lang w:val="kk-KZ"/>
        </w:rPr>
        <w:t>Әдістемелік кеңестің отырысы, егер оған оның мүшелерінің кемінде үштен екісі қатысса, заңды болып саналады.</w:t>
      </w:r>
    </w:p>
    <w:p w:rsidR="003B2F33" w:rsidRDefault="00CB304B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  <w:r>
        <w:rPr>
          <w:color w:val="000000"/>
          <w:spacing w:val="2"/>
          <w:sz w:val="28"/>
          <w:szCs w:val="20"/>
          <w:lang w:val="kk-KZ"/>
        </w:rPr>
        <w:t>19</w:t>
      </w:r>
      <w:r w:rsidR="00DB3079">
        <w:rPr>
          <w:color w:val="000000"/>
          <w:spacing w:val="2"/>
          <w:sz w:val="28"/>
          <w:szCs w:val="20"/>
          <w:lang w:val="kk-KZ"/>
        </w:rPr>
        <w:t>. Оқу-әдістемелік кеңес шешімдері колледждің ПЦК төрағаларына,</w:t>
      </w:r>
      <w:r w:rsidR="00DB3079" w:rsidRPr="00DB3079">
        <w:rPr>
          <w:color w:val="000000"/>
          <w:spacing w:val="2"/>
          <w:sz w:val="28"/>
          <w:szCs w:val="20"/>
          <w:lang w:val="kk-KZ"/>
        </w:rPr>
        <w:t xml:space="preserve"> </w:t>
      </w:r>
      <w:r w:rsidR="00DB3079">
        <w:rPr>
          <w:color w:val="000000"/>
          <w:spacing w:val="2"/>
          <w:sz w:val="28"/>
          <w:szCs w:val="20"/>
          <w:lang w:val="kk-KZ"/>
        </w:rPr>
        <w:t>педагог қызметкерлеріне  міндетті болып келеді.</w:t>
      </w:r>
    </w:p>
    <w:p w:rsidR="003B2F33" w:rsidRPr="003B2F33" w:rsidRDefault="003B2F33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12"/>
          <w:szCs w:val="20"/>
          <w:lang w:val="kk-KZ"/>
        </w:rPr>
      </w:pPr>
    </w:p>
    <w:p w:rsidR="003B2F33" w:rsidRPr="004E371A" w:rsidRDefault="003B2F33" w:rsidP="003B2F33">
      <w:pPr>
        <w:pStyle w:val="a6"/>
        <w:spacing w:before="0" w:beforeAutospacing="0" w:after="0" w:afterAutospacing="0" w:line="285" w:lineRule="atLeast"/>
        <w:jc w:val="center"/>
        <w:textAlignment w:val="baseline"/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</w:pPr>
      <w:r w:rsidRPr="004E371A">
        <w:rPr>
          <w:spacing w:val="2"/>
          <w:sz w:val="28"/>
          <w:szCs w:val="20"/>
          <w:lang w:val="kk-KZ"/>
        </w:rPr>
        <w:t>  </w:t>
      </w:r>
      <w:r w:rsidRPr="004E371A">
        <w:rPr>
          <w:b/>
          <w:bCs/>
          <w:spacing w:val="2"/>
          <w:sz w:val="28"/>
          <w:szCs w:val="20"/>
          <w:bdr w:val="none" w:sz="0" w:space="0" w:color="auto" w:frame="1"/>
          <w:lang w:val="kk-KZ"/>
        </w:rPr>
        <w:t>5. Әдістемелік кеңес мүшелерінің құқықтары мен міндеттері</w:t>
      </w:r>
    </w:p>
    <w:p w:rsidR="003B2F33" w:rsidRPr="003B2F33" w:rsidRDefault="003B2F33" w:rsidP="003B2F33">
      <w:pPr>
        <w:pStyle w:val="a6"/>
        <w:numPr>
          <w:ilvl w:val="0"/>
          <w:numId w:val="34"/>
        </w:numPr>
        <w:spacing w:before="0" w:beforeAutospacing="0" w:after="0" w:afterAutospacing="0" w:line="285" w:lineRule="atLeast"/>
        <w:textAlignment w:val="baseline"/>
        <w:rPr>
          <w:bCs/>
          <w:color w:val="000080"/>
          <w:spacing w:val="2"/>
          <w:sz w:val="28"/>
          <w:szCs w:val="20"/>
          <w:bdr w:val="none" w:sz="0" w:space="0" w:color="auto" w:frame="1"/>
          <w:lang w:val="kk-KZ"/>
        </w:rPr>
      </w:pPr>
      <w:r w:rsidRPr="003B2F33">
        <w:rPr>
          <w:bCs/>
          <w:spacing w:val="2"/>
          <w:sz w:val="28"/>
          <w:szCs w:val="20"/>
          <w:bdr w:val="none" w:sz="0" w:space="0" w:color="auto" w:frame="1"/>
          <w:lang w:val="kk-KZ"/>
        </w:rPr>
        <w:t>Әдістемелік кеңес</w:t>
      </w:r>
      <w:r>
        <w:rPr>
          <w:bCs/>
          <w:spacing w:val="2"/>
          <w:sz w:val="28"/>
          <w:szCs w:val="20"/>
          <w:bdr w:val="none" w:sz="0" w:space="0" w:color="auto" w:frame="1"/>
          <w:lang w:val="kk-KZ"/>
        </w:rPr>
        <w:t xml:space="preserve"> өз шешімін</w:t>
      </w:r>
      <w:r w:rsidRPr="003B2F33">
        <w:rPr>
          <w:bCs/>
          <w:spacing w:val="2"/>
          <w:sz w:val="28"/>
          <w:szCs w:val="20"/>
          <w:bdr w:val="none" w:sz="0" w:space="0" w:color="auto" w:frame="1"/>
          <w:lang w:val="kk-KZ"/>
        </w:rPr>
        <w:t xml:space="preserve"> к</w:t>
      </w:r>
      <w:r>
        <w:rPr>
          <w:bCs/>
          <w:spacing w:val="2"/>
          <w:sz w:val="28"/>
          <w:szCs w:val="20"/>
          <w:bdr w:val="none" w:sz="0" w:space="0" w:color="auto" w:frame="1"/>
          <w:lang w:val="kk-KZ"/>
        </w:rPr>
        <w:t>олледждің педагогикалық кеңесінде ұжымға таныстырады;</w:t>
      </w:r>
    </w:p>
    <w:p w:rsidR="003B2F33" w:rsidRPr="00C23EE9" w:rsidRDefault="00C23EE9" w:rsidP="003B2F33">
      <w:pPr>
        <w:pStyle w:val="a6"/>
        <w:numPr>
          <w:ilvl w:val="0"/>
          <w:numId w:val="34"/>
        </w:numPr>
        <w:spacing w:before="0" w:beforeAutospacing="0" w:after="0" w:afterAutospacing="0" w:line="285" w:lineRule="atLeast"/>
        <w:textAlignment w:val="baseline"/>
        <w:rPr>
          <w:bCs/>
          <w:color w:val="000080"/>
          <w:spacing w:val="2"/>
          <w:sz w:val="28"/>
          <w:szCs w:val="20"/>
          <w:bdr w:val="none" w:sz="0" w:space="0" w:color="auto" w:frame="1"/>
          <w:lang w:val="kk-KZ"/>
        </w:rPr>
      </w:pPr>
      <w:r>
        <w:rPr>
          <w:bCs/>
          <w:spacing w:val="2"/>
          <w:sz w:val="28"/>
          <w:szCs w:val="20"/>
          <w:bdr w:val="none" w:sz="0" w:space="0" w:color="auto" w:frame="1"/>
          <w:lang w:val="kk-KZ"/>
        </w:rPr>
        <w:t>Әдістемелік кеңес суденттерді оқыту мен тәрбиелеуге қатысты маңызды сұрақтарды педагогикалық кеңес отырысына шығара алады.</w:t>
      </w:r>
    </w:p>
    <w:p w:rsidR="00C23EE9" w:rsidRDefault="00C23EE9" w:rsidP="00C23EE9">
      <w:pPr>
        <w:pStyle w:val="a6"/>
        <w:numPr>
          <w:ilvl w:val="0"/>
          <w:numId w:val="34"/>
        </w:numPr>
        <w:spacing w:before="0" w:beforeAutospacing="0" w:after="0" w:afterAutospacing="0" w:line="285" w:lineRule="atLeast"/>
        <w:textAlignment w:val="baseline"/>
        <w:rPr>
          <w:bCs/>
          <w:spacing w:val="2"/>
          <w:sz w:val="28"/>
          <w:szCs w:val="20"/>
          <w:bdr w:val="none" w:sz="0" w:space="0" w:color="auto" w:frame="1"/>
          <w:lang w:val="kk-KZ"/>
        </w:rPr>
      </w:pPr>
      <w:r w:rsidRPr="00C23EE9">
        <w:rPr>
          <w:bCs/>
          <w:spacing w:val="2"/>
          <w:sz w:val="28"/>
          <w:szCs w:val="20"/>
          <w:bdr w:val="none" w:sz="0" w:space="0" w:color="auto" w:frame="1"/>
          <w:lang w:val="kk-KZ"/>
        </w:rPr>
        <w:t>Кеңес оқытушының кәсіби шеберлігін жетілдіру, оның шығармашылық әлеуетін арттыруға ықпал ететін орган ретінде жұмыс істейді.</w:t>
      </w:r>
    </w:p>
    <w:p w:rsidR="00C23EE9" w:rsidRPr="00C23EE9" w:rsidRDefault="00C23EE9" w:rsidP="00C23EE9">
      <w:pPr>
        <w:pStyle w:val="a9"/>
        <w:numPr>
          <w:ilvl w:val="0"/>
          <w:numId w:val="34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Өз қызметін жүзеге асыру үшін әдістемелік кеңес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құқылы</w:t>
      </w: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:</w:t>
      </w:r>
    </w:p>
    <w:p w:rsidR="00C23EE9" w:rsidRDefault="00C23EE9" w:rsidP="00C23EE9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біліктілік санатын арттыруға ұсыныстар дайындау және оқытушыларды ұсыну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;</w:t>
      </w:r>
    </w:p>
    <w:p w:rsidR="00C23EE9" w:rsidRDefault="00C23EE9" w:rsidP="00C23EE9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оқытушыларға біліктілікті арттырудың әртүрлі түрлерін ұсыну;</w:t>
      </w:r>
    </w:p>
    <w:p w:rsidR="00C23EE9" w:rsidRDefault="00C23EE9" w:rsidP="00C23EE9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колледжде білім беру процесін ж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ақсарту бойынша ұсыныстар ұсынуға.</w:t>
      </w:r>
    </w:p>
    <w:p w:rsidR="00C23EE9" w:rsidRDefault="00C23EE9" w:rsidP="00C23EE9">
      <w:pPr>
        <w:pStyle w:val="a9"/>
        <w:numPr>
          <w:ilvl w:val="0"/>
          <w:numId w:val="34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Әдістемелік кеңес төрағасының құқығы бар:</w:t>
      </w:r>
    </w:p>
    <w:p w:rsidR="00C23EE9" w:rsidRDefault="00C23EE9" w:rsidP="00C23EE9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колледждің әдістемелік кеңесінің жұмысына қажетті құжаттар мен материалдарды құрылымдық бөлімшелерден сұрауға және алуға;</w:t>
      </w:r>
    </w:p>
    <w:p w:rsidR="00C23EE9" w:rsidRDefault="00C23EE9" w:rsidP="00C23EE9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C23EE9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әдістемелік кеңестің жекелеген мәселелерді қарау тәртібін реттейтін құжаттарды бекіту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;</w:t>
      </w:r>
    </w:p>
    <w:p w:rsidR="00C23EE9" w:rsidRDefault="008752CB" w:rsidP="008752CB">
      <w:pPr>
        <w:pStyle w:val="a9"/>
        <w:numPr>
          <w:ilvl w:val="0"/>
          <w:numId w:val="34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8752CB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Әдістемелік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кеңестің</w:t>
      </w:r>
      <w:r w:rsidRPr="008752CB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төрағасы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міндетті</w:t>
      </w:r>
      <w:r w:rsidRPr="008752CB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:</w:t>
      </w:r>
    </w:p>
    <w:p w:rsidR="008752CB" w:rsidRDefault="008752CB" w:rsidP="008752CB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8752CB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жұмыс жоспарының орындалуын қадағалау, кезекті отырыстың өтетін күні, уақыты және орны туралы оның мүшелеріне уақтылы хабарлау;</w:t>
      </w:r>
    </w:p>
    <w:p w:rsidR="008752CB" w:rsidRDefault="008752CB" w:rsidP="008752CB">
      <w:pPr>
        <w:pStyle w:val="a9"/>
        <w:numPr>
          <w:ilvl w:val="0"/>
          <w:numId w:val="36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8752CB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педагогикалық ұжым мүшелерін және колледж әкімшілігін қабылданған шешімдер туралы уақытылы хабардар ету.</w:t>
      </w:r>
    </w:p>
    <w:p w:rsidR="00206481" w:rsidRDefault="00206481" w:rsidP="00206481">
      <w:pPr>
        <w:pStyle w:val="a9"/>
        <w:ind w:left="720"/>
        <w:jc w:val="center"/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5</w:t>
      </w:r>
    </w:p>
    <w:p w:rsidR="00843F6D" w:rsidRDefault="00843F6D" w:rsidP="00206481">
      <w:pPr>
        <w:pStyle w:val="a9"/>
        <w:ind w:left="720"/>
        <w:jc w:val="center"/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</w:p>
    <w:p w:rsidR="00843F6D" w:rsidRDefault="00843F6D" w:rsidP="00206481">
      <w:pPr>
        <w:pStyle w:val="a9"/>
        <w:ind w:left="720"/>
        <w:jc w:val="center"/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</w:p>
    <w:p w:rsidR="00206481" w:rsidRDefault="00206481" w:rsidP="00206481">
      <w:pPr>
        <w:pStyle w:val="a9"/>
        <w:ind w:left="720"/>
        <w:jc w:val="center"/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</w:p>
    <w:p w:rsidR="003B2F33" w:rsidRPr="00206481" w:rsidRDefault="00114D2E" w:rsidP="00206481">
      <w:pPr>
        <w:pStyle w:val="a9"/>
        <w:numPr>
          <w:ilvl w:val="0"/>
          <w:numId w:val="34"/>
        </w:numP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</w:pPr>
      <w:r w:rsidRPr="00114D2E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Әдістемелік кеңестің әрбір мүшесі барлық отырыстарға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белсенді</w:t>
      </w:r>
      <w:r w:rsidRPr="00114D2E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қатысуға міндетті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. Әдістемелік кеңес мүшес</w:t>
      </w:r>
      <w:r w:rsidRPr="00114D2E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і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 xml:space="preserve"> кеңес отырысына қатыса алмайтын </w:t>
      </w:r>
      <w:r w:rsidRPr="00114D2E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жағдайда әдістемелік кеңес төрағасын хабардар ету</w:t>
      </w:r>
      <w:r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і қажет</w:t>
      </w:r>
      <w:r w:rsidRPr="00114D2E">
        <w:rPr>
          <w:rFonts w:ascii="Times New Roman" w:hAnsi="Times New Roman" w:cs="Times New Roman"/>
          <w:sz w:val="28"/>
          <w:bdr w:val="none" w:sz="0" w:space="0" w:color="auto" w:frame="1"/>
          <w:lang w:val="kk-KZ"/>
        </w:rPr>
        <w:t>.</w:t>
      </w:r>
    </w:p>
    <w:p w:rsidR="003B2F33" w:rsidRPr="00AA160D" w:rsidRDefault="003B2F33" w:rsidP="00902DB9">
      <w:pPr>
        <w:pStyle w:val="a6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0"/>
          <w:lang w:val="kk-KZ"/>
        </w:rPr>
      </w:pPr>
    </w:p>
    <w:p w:rsidR="00345153" w:rsidRDefault="00345153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5153" w:rsidRDefault="00345153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5153" w:rsidRDefault="00345153" w:rsidP="00206481">
      <w:pPr>
        <w:pStyle w:val="a9"/>
        <w:rPr>
          <w:rFonts w:ascii="Times New Roman" w:hAnsi="Times New Roman" w:cs="Times New Roman"/>
          <w:sz w:val="28"/>
          <w:szCs w:val="28"/>
          <w:lang w:val="kk-KZ"/>
        </w:rPr>
      </w:pPr>
    </w:p>
    <w:p w:rsidR="00345153" w:rsidRDefault="00345153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481" w:rsidRDefault="00206481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73901" w:rsidRDefault="00573901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73901" w:rsidRDefault="00573901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73901" w:rsidRDefault="00573901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5153" w:rsidRDefault="00345153" w:rsidP="00C24D05">
      <w:pPr>
        <w:pStyle w:val="a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45153" w:rsidRDefault="00345153" w:rsidP="005509D6">
      <w:pPr>
        <w:pStyle w:val="a9"/>
        <w:rPr>
          <w:rFonts w:ascii="Times New Roman" w:hAnsi="Times New Roman" w:cs="Times New Roman"/>
          <w:sz w:val="28"/>
          <w:szCs w:val="28"/>
          <w:lang w:val="kk-KZ"/>
        </w:rPr>
      </w:pPr>
    </w:p>
    <w:p w:rsidR="00F8245E" w:rsidRDefault="00F8245E" w:rsidP="00E71AA0">
      <w:pPr>
        <w:spacing w:before="240" w:after="60" w:line="240" w:lineRule="auto"/>
        <w:outlineLvl w:val="8"/>
        <w:rPr>
          <w:rFonts w:ascii="Times New Roman" w:hAnsi="Times New Roman"/>
          <w:b/>
          <w:sz w:val="16"/>
          <w:szCs w:val="24"/>
          <w:u w:val="single"/>
          <w:lang w:val="kk-KZ"/>
        </w:rPr>
      </w:pPr>
      <w:bookmarkStart w:id="13" w:name="_GoBack"/>
      <w:bookmarkEnd w:id="13"/>
    </w:p>
    <w:sectPr w:rsidR="00F8245E" w:rsidSect="00007B42">
      <w:pgSz w:w="11906" w:h="16838"/>
      <w:pgMar w:top="397" w:right="851" w:bottom="284" w:left="851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2650"/>
    <w:multiLevelType w:val="hybridMultilevel"/>
    <w:tmpl w:val="2B407C98"/>
    <w:lvl w:ilvl="0" w:tplc="6482653C">
      <w:start w:val="6"/>
      <w:numFmt w:val="bullet"/>
      <w:lvlText w:val="-"/>
      <w:lvlJc w:val="left"/>
      <w:pPr>
        <w:ind w:left="1069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4DD454C"/>
    <w:multiLevelType w:val="multilevel"/>
    <w:tmpl w:val="0C6862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05B47AB7"/>
    <w:multiLevelType w:val="hybridMultilevel"/>
    <w:tmpl w:val="B008B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195A9C"/>
    <w:multiLevelType w:val="hybridMultilevel"/>
    <w:tmpl w:val="BE6A7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860D04"/>
    <w:multiLevelType w:val="hybridMultilevel"/>
    <w:tmpl w:val="854C23FC"/>
    <w:lvl w:ilvl="0" w:tplc="1848E6F2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1BA3951"/>
    <w:multiLevelType w:val="hybridMultilevel"/>
    <w:tmpl w:val="EFA885CC"/>
    <w:lvl w:ilvl="0" w:tplc="0419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75B70"/>
    <w:multiLevelType w:val="hybridMultilevel"/>
    <w:tmpl w:val="BE6A7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479BD"/>
    <w:multiLevelType w:val="multilevel"/>
    <w:tmpl w:val="1F961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6A1D06"/>
    <w:multiLevelType w:val="hybridMultilevel"/>
    <w:tmpl w:val="B6428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1E13EC"/>
    <w:multiLevelType w:val="multilevel"/>
    <w:tmpl w:val="E6D8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5D0118"/>
    <w:multiLevelType w:val="hybridMultilevel"/>
    <w:tmpl w:val="9FDE7A1C"/>
    <w:lvl w:ilvl="0" w:tplc="D7AC7E66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1E9F692C"/>
    <w:multiLevelType w:val="multilevel"/>
    <w:tmpl w:val="1EAE6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D90766"/>
    <w:multiLevelType w:val="hybridMultilevel"/>
    <w:tmpl w:val="4C3E79A4"/>
    <w:lvl w:ilvl="0" w:tplc="360E217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  <w:b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52D60A1"/>
    <w:multiLevelType w:val="hybridMultilevel"/>
    <w:tmpl w:val="AEC40B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8B3B26"/>
    <w:multiLevelType w:val="hybridMultilevel"/>
    <w:tmpl w:val="A5506612"/>
    <w:lvl w:ilvl="0" w:tplc="CFBE39A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293469F1"/>
    <w:multiLevelType w:val="multilevel"/>
    <w:tmpl w:val="0C6862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>
    <w:nsid w:val="2B0E6CF0"/>
    <w:multiLevelType w:val="hybridMultilevel"/>
    <w:tmpl w:val="7124E0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84350D"/>
    <w:multiLevelType w:val="hybridMultilevel"/>
    <w:tmpl w:val="DD661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037EEF"/>
    <w:multiLevelType w:val="multilevel"/>
    <w:tmpl w:val="C652C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13B6E5E"/>
    <w:multiLevelType w:val="multilevel"/>
    <w:tmpl w:val="C0BA1A58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0">
    <w:nsid w:val="32D84EEB"/>
    <w:multiLevelType w:val="hybridMultilevel"/>
    <w:tmpl w:val="97DEA54C"/>
    <w:lvl w:ilvl="0" w:tplc="7BE687A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E84818"/>
    <w:multiLevelType w:val="hybridMultilevel"/>
    <w:tmpl w:val="4AAC0A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FF2E25"/>
    <w:multiLevelType w:val="multilevel"/>
    <w:tmpl w:val="FCC83BF2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auto"/>
      </w:rPr>
    </w:lvl>
  </w:abstractNum>
  <w:abstractNum w:abstractNumId="23">
    <w:nsid w:val="3AD24CA0"/>
    <w:multiLevelType w:val="multilevel"/>
    <w:tmpl w:val="C4FEF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D482B00"/>
    <w:multiLevelType w:val="hybridMultilevel"/>
    <w:tmpl w:val="7578FE42"/>
    <w:lvl w:ilvl="0" w:tplc="3A94C95C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5779C8"/>
    <w:multiLevelType w:val="hybridMultilevel"/>
    <w:tmpl w:val="1D6E902E"/>
    <w:lvl w:ilvl="0" w:tplc="88AA7272">
      <w:start w:val="13"/>
      <w:numFmt w:val="bullet"/>
      <w:lvlText w:val="-"/>
      <w:lvlJc w:val="left"/>
      <w:pPr>
        <w:ind w:left="150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6">
    <w:nsid w:val="41005B91"/>
    <w:multiLevelType w:val="hybridMultilevel"/>
    <w:tmpl w:val="D6C6EB3C"/>
    <w:lvl w:ilvl="0" w:tplc="4134C8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5542DD"/>
    <w:multiLevelType w:val="hybridMultilevel"/>
    <w:tmpl w:val="E0B89A90"/>
    <w:lvl w:ilvl="0" w:tplc="A5B0BE88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48BC15D9"/>
    <w:multiLevelType w:val="hybridMultilevel"/>
    <w:tmpl w:val="A59A6DEA"/>
    <w:lvl w:ilvl="0" w:tplc="52201C3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AF144D9"/>
    <w:multiLevelType w:val="hybridMultilevel"/>
    <w:tmpl w:val="B0B824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4E3C33"/>
    <w:multiLevelType w:val="hybridMultilevel"/>
    <w:tmpl w:val="280EEBF8"/>
    <w:lvl w:ilvl="0" w:tplc="0419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C63491"/>
    <w:multiLevelType w:val="hybridMultilevel"/>
    <w:tmpl w:val="A4B8BA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172D4A"/>
    <w:multiLevelType w:val="multilevel"/>
    <w:tmpl w:val="317E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73433A3"/>
    <w:multiLevelType w:val="hybridMultilevel"/>
    <w:tmpl w:val="8DCC5BB2"/>
    <w:lvl w:ilvl="0" w:tplc="2430CB72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59C40375"/>
    <w:multiLevelType w:val="hybridMultilevel"/>
    <w:tmpl w:val="C49E65D0"/>
    <w:lvl w:ilvl="0" w:tplc="11A40308">
      <w:start w:val="1"/>
      <w:numFmt w:val="decimal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5">
    <w:nsid w:val="5A6B79FA"/>
    <w:multiLevelType w:val="hybridMultilevel"/>
    <w:tmpl w:val="49EA1D8A"/>
    <w:lvl w:ilvl="0" w:tplc="FD960F8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1CB04F7"/>
    <w:multiLevelType w:val="hybridMultilevel"/>
    <w:tmpl w:val="170A537A"/>
    <w:lvl w:ilvl="0" w:tplc="0B6C9CF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33E0BFE"/>
    <w:multiLevelType w:val="hybridMultilevel"/>
    <w:tmpl w:val="574C80F8"/>
    <w:lvl w:ilvl="0" w:tplc="3BD6E0B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37265F5"/>
    <w:multiLevelType w:val="hybridMultilevel"/>
    <w:tmpl w:val="B8E831C2"/>
    <w:lvl w:ilvl="0" w:tplc="6CE628C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EE6C58"/>
    <w:multiLevelType w:val="multilevel"/>
    <w:tmpl w:val="70CE2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8DB5CF5"/>
    <w:multiLevelType w:val="multilevel"/>
    <w:tmpl w:val="FEA2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AE17CEB"/>
    <w:multiLevelType w:val="hybridMultilevel"/>
    <w:tmpl w:val="7FDC9882"/>
    <w:lvl w:ilvl="0" w:tplc="54141E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DAD6298"/>
    <w:multiLevelType w:val="multilevel"/>
    <w:tmpl w:val="7012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DAE76A1"/>
    <w:multiLevelType w:val="multilevel"/>
    <w:tmpl w:val="72A48A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4">
    <w:nsid w:val="73BE1136"/>
    <w:multiLevelType w:val="hybridMultilevel"/>
    <w:tmpl w:val="5D68D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6E61699"/>
    <w:multiLevelType w:val="hybridMultilevel"/>
    <w:tmpl w:val="9EA47852"/>
    <w:lvl w:ilvl="0" w:tplc="552E51A0">
      <w:start w:val="10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4715F9"/>
    <w:multiLevelType w:val="hybridMultilevel"/>
    <w:tmpl w:val="E3724A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5B6E8F"/>
    <w:multiLevelType w:val="hybridMultilevel"/>
    <w:tmpl w:val="3594C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9"/>
  </w:num>
  <w:num w:numId="3">
    <w:abstractNumId w:val="8"/>
  </w:num>
  <w:num w:numId="4">
    <w:abstractNumId w:val="41"/>
  </w:num>
  <w:num w:numId="5">
    <w:abstractNumId w:val="31"/>
  </w:num>
  <w:num w:numId="6">
    <w:abstractNumId w:val="46"/>
  </w:num>
  <w:num w:numId="7">
    <w:abstractNumId w:val="23"/>
  </w:num>
  <w:num w:numId="8">
    <w:abstractNumId w:val="11"/>
  </w:num>
  <w:num w:numId="9">
    <w:abstractNumId w:val="32"/>
  </w:num>
  <w:num w:numId="10">
    <w:abstractNumId w:val="40"/>
  </w:num>
  <w:num w:numId="11">
    <w:abstractNumId w:val="9"/>
  </w:num>
  <w:num w:numId="12">
    <w:abstractNumId w:val="42"/>
  </w:num>
  <w:num w:numId="13">
    <w:abstractNumId w:val="18"/>
  </w:num>
  <w:num w:numId="14">
    <w:abstractNumId w:val="2"/>
  </w:num>
  <w:num w:numId="15">
    <w:abstractNumId w:val="26"/>
  </w:num>
  <w:num w:numId="16">
    <w:abstractNumId w:val="13"/>
  </w:num>
  <w:num w:numId="17">
    <w:abstractNumId w:val="39"/>
  </w:num>
  <w:num w:numId="18">
    <w:abstractNumId w:val="7"/>
  </w:num>
  <w:num w:numId="19">
    <w:abstractNumId w:val="15"/>
  </w:num>
  <w:num w:numId="20">
    <w:abstractNumId w:val="1"/>
  </w:num>
  <w:num w:numId="21">
    <w:abstractNumId w:val="25"/>
  </w:num>
  <w:num w:numId="22">
    <w:abstractNumId w:val="43"/>
  </w:num>
  <w:num w:numId="23">
    <w:abstractNumId w:val="37"/>
  </w:num>
  <w:num w:numId="24">
    <w:abstractNumId w:val="33"/>
  </w:num>
  <w:num w:numId="25">
    <w:abstractNumId w:val="27"/>
  </w:num>
  <w:num w:numId="26">
    <w:abstractNumId w:val="14"/>
  </w:num>
  <w:num w:numId="27">
    <w:abstractNumId w:val="4"/>
  </w:num>
  <w:num w:numId="28">
    <w:abstractNumId w:val="34"/>
  </w:num>
  <w:num w:numId="29">
    <w:abstractNumId w:val="10"/>
  </w:num>
  <w:num w:numId="30">
    <w:abstractNumId w:val="35"/>
  </w:num>
  <w:num w:numId="31">
    <w:abstractNumId w:val="17"/>
  </w:num>
  <w:num w:numId="32">
    <w:abstractNumId w:val="16"/>
  </w:num>
  <w:num w:numId="33">
    <w:abstractNumId w:val="45"/>
  </w:num>
  <w:num w:numId="34">
    <w:abstractNumId w:val="38"/>
  </w:num>
  <w:num w:numId="35">
    <w:abstractNumId w:val="24"/>
  </w:num>
  <w:num w:numId="36">
    <w:abstractNumId w:val="20"/>
  </w:num>
  <w:num w:numId="37">
    <w:abstractNumId w:val="3"/>
  </w:num>
  <w:num w:numId="38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</w:num>
  <w:num w:numId="40">
    <w:abstractNumId w:val="19"/>
  </w:num>
  <w:num w:numId="41">
    <w:abstractNumId w:val="22"/>
  </w:num>
  <w:num w:numId="42">
    <w:abstractNumId w:val="36"/>
  </w:num>
  <w:num w:numId="43">
    <w:abstractNumId w:val="44"/>
  </w:num>
  <w:num w:numId="44">
    <w:abstractNumId w:val="21"/>
  </w:num>
  <w:num w:numId="45">
    <w:abstractNumId w:val="28"/>
  </w:num>
  <w:num w:numId="46">
    <w:abstractNumId w:val="5"/>
  </w:num>
  <w:num w:numId="47">
    <w:abstractNumId w:val="30"/>
  </w:num>
  <w:num w:numId="4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08"/>
  <w:characterSpacingControl w:val="doNotCompress"/>
  <w:compat/>
  <w:rsids>
    <w:rsidRoot w:val="00244E91"/>
    <w:rsid w:val="000061A0"/>
    <w:rsid w:val="00007B42"/>
    <w:rsid w:val="00010198"/>
    <w:rsid w:val="000153B8"/>
    <w:rsid w:val="0002383D"/>
    <w:rsid w:val="000264C3"/>
    <w:rsid w:val="000407CA"/>
    <w:rsid w:val="00045F60"/>
    <w:rsid w:val="00080F60"/>
    <w:rsid w:val="000813CD"/>
    <w:rsid w:val="00081D02"/>
    <w:rsid w:val="00085243"/>
    <w:rsid w:val="00087B49"/>
    <w:rsid w:val="00092AA3"/>
    <w:rsid w:val="00093C70"/>
    <w:rsid w:val="00097AC2"/>
    <w:rsid w:val="000A6CD8"/>
    <w:rsid w:val="000B44B7"/>
    <w:rsid w:val="000B6A7D"/>
    <w:rsid w:val="000C0E2A"/>
    <w:rsid w:val="000C3E9F"/>
    <w:rsid w:val="000C4831"/>
    <w:rsid w:val="000D6D96"/>
    <w:rsid w:val="000E60FA"/>
    <w:rsid w:val="000E7C6E"/>
    <w:rsid w:val="001009B2"/>
    <w:rsid w:val="00114D2E"/>
    <w:rsid w:val="001214DE"/>
    <w:rsid w:val="00124508"/>
    <w:rsid w:val="00134C8C"/>
    <w:rsid w:val="00167883"/>
    <w:rsid w:val="00172561"/>
    <w:rsid w:val="00181BD6"/>
    <w:rsid w:val="00187696"/>
    <w:rsid w:val="00192ABD"/>
    <w:rsid w:val="0019418A"/>
    <w:rsid w:val="001946B7"/>
    <w:rsid w:val="001A10A9"/>
    <w:rsid w:val="001A3A7C"/>
    <w:rsid w:val="001A41E6"/>
    <w:rsid w:val="001A5E13"/>
    <w:rsid w:val="001B38FD"/>
    <w:rsid w:val="001B3C00"/>
    <w:rsid w:val="001B43CD"/>
    <w:rsid w:val="001B4C71"/>
    <w:rsid w:val="001B73FC"/>
    <w:rsid w:val="001C1948"/>
    <w:rsid w:val="001C1E81"/>
    <w:rsid w:val="001D7D96"/>
    <w:rsid w:val="001E0175"/>
    <w:rsid w:val="001E5F6B"/>
    <w:rsid w:val="001F3E8D"/>
    <w:rsid w:val="00206481"/>
    <w:rsid w:val="002111B9"/>
    <w:rsid w:val="00211818"/>
    <w:rsid w:val="00215E34"/>
    <w:rsid w:val="002217DB"/>
    <w:rsid w:val="0022440A"/>
    <w:rsid w:val="00233A3E"/>
    <w:rsid w:val="00233ED4"/>
    <w:rsid w:val="00244E91"/>
    <w:rsid w:val="00245A15"/>
    <w:rsid w:val="00246A9F"/>
    <w:rsid w:val="00251F93"/>
    <w:rsid w:val="002579FD"/>
    <w:rsid w:val="00263102"/>
    <w:rsid w:val="00274098"/>
    <w:rsid w:val="002776F2"/>
    <w:rsid w:val="002A171A"/>
    <w:rsid w:val="002A43A9"/>
    <w:rsid w:val="002B3A42"/>
    <w:rsid w:val="002B42CF"/>
    <w:rsid w:val="002C07C2"/>
    <w:rsid w:val="002C1AF4"/>
    <w:rsid w:val="002C3A16"/>
    <w:rsid w:val="002C4D13"/>
    <w:rsid w:val="002D5F06"/>
    <w:rsid w:val="002E1ECA"/>
    <w:rsid w:val="002E3154"/>
    <w:rsid w:val="002E4ABE"/>
    <w:rsid w:val="002F5EE9"/>
    <w:rsid w:val="00301091"/>
    <w:rsid w:val="00305729"/>
    <w:rsid w:val="003102E4"/>
    <w:rsid w:val="00313210"/>
    <w:rsid w:val="00317CDE"/>
    <w:rsid w:val="00323BCB"/>
    <w:rsid w:val="00330EAF"/>
    <w:rsid w:val="00332F36"/>
    <w:rsid w:val="0033765D"/>
    <w:rsid w:val="00343637"/>
    <w:rsid w:val="00345153"/>
    <w:rsid w:val="00351CFE"/>
    <w:rsid w:val="00365CEE"/>
    <w:rsid w:val="003774EA"/>
    <w:rsid w:val="00393382"/>
    <w:rsid w:val="003B2F33"/>
    <w:rsid w:val="003B3BC3"/>
    <w:rsid w:val="003B55A7"/>
    <w:rsid w:val="003C20D7"/>
    <w:rsid w:val="003C3390"/>
    <w:rsid w:val="003C4F0B"/>
    <w:rsid w:val="003D08FE"/>
    <w:rsid w:val="003D5CEF"/>
    <w:rsid w:val="003E09D2"/>
    <w:rsid w:val="003E2B11"/>
    <w:rsid w:val="003E7F57"/>
    <w:rsid w:val="003F24B5"/>
    <w:rsid w:val="003F2513"/>
    <w:rsid w:val="00403FB9"/>
    <w:rsid w:val="00411B60"/>
    <w:rsid w:val="004128DB"/>
    <w:rsid w:val="00414305"/>
    <w:rsid w:val="00415915"/>
    <w:rsid w:val="00416566"/>
    <w:rsid w:val="00427AD5"/>
    <w:rsid w:val="00431512"/>
    <w:rsid w:val="004546B6"/>
    <w:rsid w:val="004552BC"/>
    <w:rsid w:val="00466603"/>
    <w:rsid w:val="00472F41"/>
    <w:rsid w:val="00474397"/>
    <w:rsid w:val="00481246"/>
    <w:rsid w:val="00487244"/>
    <w:rsid w:val="00493141"/>
    <w:rsid w:val="004A0B88"/>
    <w:rsid w:val="004A1B8B"/>
    <w:rsid w:val="004C181E"/>
    <w:rsid w:val="004C610B"/>
    <w:rsid w:val="004D1D42"/>
    <w:rsid w:val="004D2958"/>
    <w:rsid w:val="004D29C2"/>
    <w:rsid w:val="004D4A86"/>
    <w:rsid w:val="004D7F0C"/>
    <w:rsid w:val="004E371A"/>
    <w:rsid w:val="004F1D20"/>
    <w:rsid w:val="004F7547"/>
    <w:rsid w:val="005032C2"/>
    <w:rsid w:val="005237A0"/>
    <w:rsid w:val="0053017C"/>
    <w:rsid w:val="005467A2"/>
    <w:rsid w:val="005509D6"/>
    <w:rsid w:val="00553ABE"/>
    <w:rsid w:val="005543A5"/>
    <w:rsid w:val="00555280"/>
    <w:rsid w:val="00571B4C"/>
    <w:rsid w:val="00572B91"/>
    <w:rsid w:val="00573901"/>
    <w:rsid w:val="00576D96"/>
    <w:rsid w:val="00580A06"/>
    <w:rsid w:val="00584D2F"/>
    <w:rsid w:val="00596CF0"/>
    <w:rsid w:val="005A73FB"/>
    <w:rsid w:val="005D1D8B"/>
    <w:rsid w:val="005D7FAA"/>
    <w:rsid w:val="005F133A"/>
    <w:rsid w:val="005F15DE"/>
    <w:rsid w:val="005F335C"/>
    <w:rsid w:val="005F5649"/>
    <w:rsid w:val="00604230"/>
    <w:rsid w:val="006055E9"/>
    <w:rsid w:val="00620238"/>
    <w:rsid w:val="00623C79"/>
    <w:rsid w:val="00625068"/>
    <w:rsid w:val="00634CDC"/>
    <w:rsid w:val="00636897"/>
    <w:rsid w:val="00643A56"/>
    <w:rsid w:val="006458AD"/>
    <w:rsid w:val="006769A1"/>
    <w:rsid w:val="006800A3"/>
    <w:rsid w:val="0068257B"/>
    <w:rsid w:val="00686F52"/>
    <w:rsid w:val="00690B2D"/>
    <w:rsid w:val="00696A1E"/>
    <w:rsid w:val="00697A18"/>
    <w:rsid w:val="006B2E51"/>
    <w:rsid w:val="006C1AD0"/>
    <w:rsid w:val="006C4B78"/>
    <w:rsid w:val="006C646E"/>
    <w:rsid w:val="006D2C4A"/>
    <w:rsid w:val="006D4D65"/>
    <w:rsid w:val="006E63B4"/>
    <w:rsid w:val="006E775E"/>
    <w:rsid w:val="00701524"/>
    <w:rsid w:val="00702A23"/>
    <w:rsid w:val="00714977"/>
    <w:rsid w:val="00722A7D"/>
    <w:rsid w:val="0072752D"/>
    <w:rsid w:val="007308E5"/>
    <w:rsid w:val="00731BAC"/>
    <w:rsid w:val="00731CDF"/>
    <w:rsid w:val="00740734"/>
    <w:rsid w:val="00741A6D"/>
    <w:rsid w:val="00762156"/>
    <w:rsid w:val="007657D0"/>
    <w:rsid w:val="00776532"/>
    <w:rsid w:val="00791ADD"/>
    <w:rsid w:val="007A4716"/>
    <w:rsid w:val="007A618C"/>
    <w:rsid w:val="007B2E44"/>
    <w:rsid w:val="007D07A1"/>
    <w:rsid w:val="007D48B9"/>
    <w:rsid w:val="007F4B95"/>
    <w:rsid w:val="007F5672"/>
    <w:rsid w:val="007F5D42"/>
    <w:rsid w:val="00804591"/>
    <w:rsid w:val="00810C62"/>
    <w:rsid w:val="00813F8B"/>
    <w:rsid w:val="00820AF7"/>
    <w:rsid w:val="0082514C"/>
    <w:rsid w:val="00826351"/>
    <w:rsid w:val="00827A83"/>
    <w:rsid w:val="00833595"/>
    <w:rsid w:val="008419FD"/>
    <w:rsid w:val="00843F6D"/>
    <w:rsid w:val="00860EA3"/>
    <w:rsid w:val="0086135E"/>
    <w:rsid w:val="008752CB"/>
    <w:rsid w:val="00882DBE"/>
    <w:rsid w:val="008830F8"/>
    <w:rsid w:val="008936A2"/>
    <w:rsid w:val="008A51A7"/>
    <w:rsid w:val="008B4D05"/>
    <w:rsid w:val="008B7C15"/>
    <w:rsid w:val="008C1E1F"/>
    <w:rsid w:val="008C5A60"/>
    <w:rsid w:val="008D1550"/>
    <w:rsid w:val="008D1B5C"/>
    <w:rsid w:val="008D31F4"/>
    <w:rsid w:val="008D5E3E"/>
    <w:rsid w:val="008F134C"/>
    <w:rsid w:val="008F65D9"/>
    <w:rsid w:val="00902DB9"/>
    <w:rsid w:val="009050E9"/>
    <w:rsid w:val="009061D4"/>
    <w:rsid w:val="0090778A"/>
    <w:rsid w:val="00915975"/>
    <w:rsid w:val="00922A53"/>
    <w:rsid w:val="00933615"/>
    <w:rsid w:val="0094295A"/>
    <w:rsid w:val="00943575"/>
    <w:rsid w:val="009559F3"/>
    <w:rsid w:val="00971FA6"/>
    <w:rsid w:val="009766C6"/>
    <w:rsid w:val="00984A3A"/>
    <w:rsid w:val="009862A5"/>
    <w:rsid w:val="00990E93"/>
    <w:rsid w:val="00991F49"/>
    <w:rsid w:val="0099276C"/>
    <w:rsid w:val="00993110"/>
    <w:rsid w:val="009951DB"/>
    <w:rsid w:val="00995C7F"/>
    <w:rsid w:val="00996DFF"/>
    <w:rsid w:val="009975AE"/>
    <w:rsid w:val="009A0636"/>
    <w:rsid w:val="009A6FA7"/>
    <w:rsid w:val="009B466A"/>
    <w:rsid w:val="009B5707"/>
    <w:rsid w:val="009C58D5"/>
    <w:rsid w:val="009E2112"/>
    <w:rsid w:val="009E3D8E"/>
    <w:rsid w:val="009E5F02"/>
    <w:rsid w:val="009E6973"/>
    <w:rsid w:val="00A01D4F"/>
    <w:rsid w:val="00A020A4"/>
    <w:rsid w:val="00A029ED"/>
    <w:rsid w:val="00A204F1"/>
    <w:rsid w:val="00A221D6"/>
    <w:rsid w:val="00A25EBC"/>
    <w:rsid w:val="00A30505"/>
    <w:rsid w:val="00A31304"/>
    <w:rsid w:val="00A3182C"/>
    <w:rsid w:val="00A34578"/>
    <w:rsid w:val="00A35D4F"/>
    <w:rsid w:val="00A47E78"/>
    <w:rsid w:val="00A51578"/>
    <w:rsid w:val="00A64B5C"/>
    <w:rsid w:val="00A679CE"/>
    <w:rsid w:val="00A7166B"/>
    <w:rsid w:val="00A83EBD"/>
    <w:rsid w:val="00A86578"/>
    <w:rsid w:val="00A869B9"/>
    <w:rsid w:val="00A9396C"/>
    <w:rsid w:val="00A96868"/>
    <w:rsid w:val="00A978ED"/>
    <w:rsid w:val="00AA160D"/>
    <w:rsid w:val="00AA3FBD"/>
    <w:rsid w:val="00AB583F"/>
    <w:rsid w:val="00AB63A2"/>
    <w:rsid w:val="00AC0037"/>
    <w:rsid w:val="00AC439F"/>
    <w:rsid w:val="00AC43D5"/>
    <w:rsid w:val="00AD6443"/>
    <w:rsid w:val="00AD71DA"/>
    <w:rsid w:val="00AD79E8"/>
    <w:rsid w:val="00AE14CE"/>
    <w:rsid w:val="00AE6D48"/>
    <w:rsid w:val="00AF0E20"/>
    <w:rsid w:val="00B034F6"/>
    <w:rsid w:val="00B1229D"/>
    <w:rsid w:val="00B12509"/>
    <w:rsid w:val="00B1286A"/>
    <w:rsid w:val="00B157CF"/>
    <w:rsid w:val="00B162F7"/>
    <w:rsid w:val="00B20471"/>
    <w:rsid w:val="00B21429"/>
    <w:rsid w:val="00B21E2D"/>
    <w:rsid w:val="00B26DCF"/>
    <w:rsid w:val="00B415A7"/>
    <w:rsid w:val="00B450F6"/>
    <w:rsid w:val="00B51A1C"/>
    <w:rsid w:val="00B51C6B"/>
    <w:rsid w:val="00B60077"/>
    <w:rsid w:val="00B63953"/>
    <w:rsid w:val="00B65F9F"/>
    <w:rsid w:val="00B672DD"/>
    <w:rsid w:val="00B74270"/>
    <w:rsid w:val="00B74F95"/>
    <w:rsid w:val="00B764CA"/>
    <w:rsid w:val="00B76CEB"/>
    <w:rsid w:val="00B83481"/>
    <w:rsid w:val="00B9084B"/>
    <w:rsid w:val="00BA2156"/>
    <w:rsid w:val="00BA474D"/>
    <w:rsid w:val="00BC3BA0"/>
    <w:rsid w:val="00BD45D6"/>
    <w:rsid w:val="00BE2941"/>
    <w:rsid w:val="00BE7685"/>
    <w:rsid w:val="00BF15A9"/>
    <w:rsid w:val="00BF2482"/>
    <w:rsid w:val="00C0287A"/>
    <w:rsid w:val="00C121FC"/>
    <w:rsid w:val="00C1453C"/>
    <w:rsid w:val="00C21A4B"/>
    <w:rsid w:val="00C23EE9"/>
    <w:rsid w:val="00C24D05"/>
    <w:rsid w:val="00C40DC2"/>
    <w:rsid w:val="00C437D8"/>
    <w:rsid w:val="00C501BF"/>
    <w:rsid w:val="00C61C17"/>
    <w:rsid w:val="00C71C00"/>
    <w:rsid w:val="00C928F6"/>
    <w:rsid w:val="00C9480D"/>
    <w:rsid w:val="00C949BA"/>
    <w:rsid w:val="00CA1A5C"/>
    <w:rsid w:val="00CB304B"/>
    <w:rsid w:val="00CB7A27"/>
    <w:rsid w:val="00CC1E69"/>
    <w:rsid w:val="00CC3CEC"/>
    <w:rsid w:val="00CC414D"/>
    <w:rsid w:val="00CF1924"/>
    <w:rsid w:val="00CF4E0F"/>
    <w:rsid w:val="00D03817"/>
    <w:rsid w:val="00D15940"/>
    <w:rsid w:val="00D21AEF"/>
    <w:rsid w:val="00D25E86"/>
    <w:rsid w:val="00D46844"/>
    <w:rsid w:val="00D53A1E"/>
    <w:rsid w:val="00D83D0C"/>
    <w:rsid w:val="00D955B9"/>
    <w:rsid w:val="00DB129F"/>
    <w:rsid w:val="00DB290A"/>
    <w:rsid w:val="00DB3079"/>
    <w:rsid w:val="00DB518B"/>
    <w:rsid w:val="00DB77BA"/>
    <w:rsid w:val="00DE1F2F"/>
    <w:rsid w:val="00DF64FA"/>
    <w:rsid w:val="00E01210"/>
    <w:rsid w:val="00E11632"/>
    <w:rsid w:val="00E22122"/>
    <w:rsid w:val="00E22C5D"/>
    <w:rsid w:val="00E2512A"/>
    <w:rsid w:val="00E434A8"/>
    <w:rsid w:val="00E46AC2"/>
    <w:rsid w:val="00E518B8"/>
    <w:rsid w:val="00E61E16"/>
    <w:rsid w:val="00E6233A"/>
    <w:rsid w:val="00E642BC"/>
    <w:rsid w:val="00E71AA0"/>
    <w:rsid w:val="00E73476"/>
    <w:rsid w:val="00E76252"/>
    <w:rsid w:val="00E90542"/>
    <w:rsid w:val="00E93E30"/>
    <w:rsid w:val="00E94F81"/>
    <w:rsid w:val="00EB068E"/>
    <w:rsid w:val="00EB2C8D"/>
    <w:rsid w:val="00EB67AF"/>
    <w:rsid w:val="00ED4EBD"/>
    <w:rsid w:val="00ED53C8"/>
    <w:rsid w:val="00ED6F40"/>
    <w:rsid w:val="00EE57E0"/>
    <w:rsid w:val="00EE6BC7"/>
    <w:rsid w:val="00EF0B35"/>
    <w:rsid w:val="00EF1AA7"/>
    <w:rsid w:val="00EF522C"/>
    <w:rsid w:val="00EF5E59"/>
    <w:rsid w:val="00F049BC"/>
    <w:rsid w:val="00F06874"/>
    <w:rsid w:val="00F160C8"/>
    <w:rsid w:val="00F204ED"/>
    <w:rsid w:val="00F255FD"/>
    <w:rsid w:val="00F35593"/>
    <w:rsid w:val="00F36FFF"/>
    <w:rsid w:val="00F402E1"/>
    <w:rsid w:val="00F409A6"/>
    <w:rsid w:val="00F40FB3"/>
    <w:rsid w:val="00F456D4"/>
    <w:rsid w:val="00F56C90"/>
    <w:rsid w:val="00F6253E"/>
    <w:rsid w:val="00F659C9"/>
    <w:rsid w:val="00F75717"/>
    <w:rsid w:val="00F8245E"/>
    <w:rsid w:val="00F844B5"/>
    <w:rsid w:val="00F916D2"/>
    <w:rsid w:val="00F91D36"/>
    <w:rsid w:val="00F95701"/>
    <w:rsid w:val="00FA6FC6"/>
    <w:rsid w:val="00FB580E"/>
    <w:rsid w:val="00FC02E6"/>
    <w:rsid w:val="00FC1ABB"/>
    <w:rsid w:val="00FC2DC1"/>
    <w:rsid w:val="00FD045A"/>
    <w:rsid w:val="00FD788D"/>
    <w:rsid w:val="00FE5243"/>
    <w:rsid w:val="00FE7BC0"/>
    <w:rsid w:val="00FF0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EE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CA1A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A1A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CA1A5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204F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27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2752D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CA1A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1A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A1A5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msonormal0">
    <w:name w:val="msonormal"/>
    <w:basedOn w:val="a"/>
    <w:rsid w:val="00CA1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aliases w:val="Обычный (веб) Знак1,Обычный (веб) Знак Знак,Обычный (веб) Знак"/>
    <w:basedOn w:val="a"/>
    <w:link w:val="2"/>
    <w:uiPriority w:val="99"/>
    <w:unhideWhenUsed/>
    <w:qFormat/>
    <w:rsid w:val="00CA1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CA1A5C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CA1A5C"/>
    <w:rPr>
      <w:color w:val="800080"/>
      <w:u w:val="single"/>
    </w:rPr>
  </w:style>
  <w:style w:type="paragraph" w:customStyle="1" w:styleId="note">
    <w:name w:val="note"/>
    <w:basedOn w:val="a"/>
    <w:rsid w:val="00CA1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e1">
    <w:name w:val="note1"/>
    <w:basedOn w:val="a0"/>
    <w:rsid w:val="00CA1A5C"/>
  </w:style>
  <w:style w:type="paragraph" w:styleId="a9">
    <w:name w:val="No Spacing"/>
    <w:link w:val="aa"/>
    <w:uiPriority w:val="1"/>
    <w:qFormat/>
    <w:rsid w:val="00CA1A5C"/>
    <w:pPr>
      <w:spacing w:after="0" w:line="240" w:lineRule="auto"/>
    </w:pPr>
  </w:style>
  <w:style w:type="table" w:styleId="ab">
    <w:name w:val="Table Grid"/>
    <w:basedOn w:val="a1"/>
    <w:uiPriority w:val="39"/>
    <w:rsid w:val="009766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rsid w:val="00365CEE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aa">
    <w:name w:val="Без интервала Знак"/>
    <w:link w:val="a9"/>
    <w:uiPriority w:val="1"/>
    <w:locked/>
    <w:rsid w:val="00365CEE"/>
  </w:style>
  <w:style w:type="character" w:customStyle="1" w:styleId="2">
    <w:name w:val="Обычный (веб) Знак2"/>
    <w:aliases w:val="Обычный (веб) Знак1 Знак,Обычный (веб) Знак Знак Знак,Обычный (веб) Знак Знак1"/>
    <w:basedOn w:val="a0"/>
    <w:link w:val="a6"/>
    <w:locked/>
    <w:rsid w:val="001C1E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0"/>
    <w:uiPriority w:val="22"/>
    <w:qFormat/>
    <w:rsid w:val="00B764CA"/>
    <w:rPr>
      <w:b/>
      <w:bCs/>
    </w:rPr>
  </w:style>
  <w:style w:type="paragraph" w:styleId="ad">
    <w:name w:val="Body Text Indent"/>
    <w:basedOn w:val="a"/>
    <w:link w:val="ae"/>
    <w:uiPriority w:val="99"/>
    <w:semiHidden/>
    <w:rsid w:val="00E434A8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E434A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сновной текст 21"/>
    <w:basedOn w:val="a"/>
    <w:uiPriority w:val="99"/>
    <w:rsid w:val="00E434A8"/>
    <w:pPr>
      <w:widowControl w:val="0"/>
      <w:suppressAutoHyphens/>
      <w:spacing w:after="0" w:line="240" w:lineRule="auto"/>
      <w:jc w:val="both"/>
    </w:pPr>
    <w:rPr>
      <w:rFonts w:ascii="Times New Roman" w:eastAsia="Calibri" w:hAnsi="Times New Roman" w:cs="Tahoma"/>
      <w:color w:val="000000"/>
      <w:sz w:val="28"/>
      <w:szCs w:val="24"/>
      <w:lang w:val="kk-KZ" w:eastAsia="en-US"/>
    </w:rPr>
  </w:style>
  <w:style w:type="character" w:customStyle="1" w:styleId="s0">
    <w:name w:val="s0"/>
    <w:uiPriority w:val="99"/>
    <w:rsid w:val="00E434A8"/>
    <w:rPr>
      <w:rFonts w:ascii="Times New Roman" w:hAnsi="Times New Roman"/>
      <w:color w:val="000000"/>
      <w:sz w:val="28"/>
      <w:u w:val="none"/>
      <w:effect w:val="none"/>
    </w:rPr>
  </w:style>
  <w:style w:type="character" w:customStyle="1" w:styleId="s1">
    <w:name w:val="s1"/>
    <w:uiPriority w:val="99"/>
    <w:rsid w:val="00E434A8"/>
    <w:rPr>
      <w:rFonts w:ascii="Times New Roman" w:hAnsi="Times New Roman"/>
      <w:b/>
      <w:color w:val="000000"/>
      <w:sz w:val="36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0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5807">
          <w:marLeft w:val="0"/>
          <w:marRight w:val="0"/>
          <w:marTop w:val="0"/>
          <w:marBottom w:val="255"/>
          <w:divBdr>
            <w:top w:val="none" w:sz="0" w:space="0" w:color="auto"/>
            <w:left w:val="none" w:sz="0" w:space="0" w:color="auto"/>
            <w:bottom w:val="single" w:sz="6" w:space="4" w:color="367754"/>
            <w:right w:val="none" w:sz="0" w:space="0" w:color="auto"/>
          </w:divBdr>
        </w:div>
        <w:div w:id="79548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30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14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2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6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79150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40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78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7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639459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6303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12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6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15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41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72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9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31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66762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264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838357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16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6473194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02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45289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3661">
                              <w:marLeft w:val="0"/>
                              <w:marRight w:val="0"/>
                              <w:marTop w:val="0"/>
                              <w:marBottom w:val="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108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3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7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adilet.zan.kz/kaz/docs/Z070000319_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dilet.zan.kz/kaz/docs/Z070000319_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A06B2-44B3-48C5-99C9-3BDADB997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3208</TotalTime>
  <Pages>1</Pages>
  <Words>1345</Words>
  <Characters>7672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2016</cp:lastModifiedBy>
  <cp:revision>470</cp:revision>
  <cp:lastPrinted>2019-11-05T02:30:00Z</cp:lastPrinted>
  <dcterms:created xsi:type="dcterms:W3CDTF">2019-05-28T05:52:00Z</dcterms:created>
  <dcterms:modified xsi:type="dcterms:W3CDTF">2020-06-17T04:32:00Z</dcterms:modified>
</cp:coreProperties>
</file>